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F8" w:rsidRPr="009F62AD" w:rsidRDefault="00B46FF8" w:rsidP="00B46FF8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28"/>
          <w:shd w:val="clear" w:color="auto" w:fill="FEF8EA"/>
        </w:rPr>
      </w:pPr>
      <w:r w:rsidRPr="009F62AD">
        <w:rPr>
          <w:rFonts w:ascii="Times New Roman" w:hAnsi="Times New Roman" w:cs="Times New Roman"/>
          <w:b/>
          <w:bCs/>
          <w:color w:val="00B050"/>
          <w:sz w:val="32"/>
          <w:szCs w:val="28"/>
          <w:shd w:val="clear" w:color="auto" w:fill="FEF8EA"/>
        </w:rPr>
        <w:t>Аппликация</w:t>
      </w:r>
      <w:r w:rsidRPr="009F62AD">
        <w:rPr>
          <w:rFonts w:ascii="Times New Roman" w:hAnsi="Times New Roman" w:cs="Times New Roman"/>
          <w:b/>
          <w:bCs/>
          <w:color w:val="7030A0"/>
          <w:sz w:val="32"/>
          <w:szCs w:val="28"/>
          <w:shd w:val="clear" w:color="auto" w:fill="FEF8EA"/>
        </w:rPr>
        <w:t xml:space="preserve"> «Сирень»</w:t>
      </w:r>
    </w:p>
    <w:p w:rsidR="00F64CFD" w:rsidRPr="005C5C09" w:rsidRDefault="00B46FF8" w:rsidP="009F6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На</w:t>
      </w:r>
      <w:r w:rsidR="005C5C09" w:rsidRPr="005C5C09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верное, обрывная аппликация – это самое милое и нежное, что можно себе представить. Она просто выглядит так пушисто, что не верится, что это все создано. Такой эффект </w:t>
      </w:r>
      <w:r w:rsidR="009C5D5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обрывная</w:t>
      </w:r>
      <w:bookmarkStart w:id="0" w:name="_GoBack"/>
      <w:bookmarkEnd w:id="0"/>
      <w:r w:rsidR="005C5C09" w:rsidRPr="005C5C09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аппликация приобретает за счет небольших неровных частей, собранных в одну композицию.</w:t>
      </w:r>
    </w:p>
    <w:p w:rsidR="005C5C09" w:rsidRDefault="005C5C09" w:rsidP="009F62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2300" cy="2590800"/>
            <wp:effectExtent l="0" t="0" r="0" b="0"/>
            <wp:docPr id="5" name="Рисунок 5" descr="сирень аппликация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рень аппликация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85" cy="261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9" w:rsidRPr="005C5C09" w:rsidRDefault="005C5C09" w:rsidP="009F62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</w:pPr>
      <w:r w:rsidRPr="005C5C09">
        <w:rPr>
          <w:rFonts w:ascii="Arial" w:hAnsi="Arial" w:cs="Arial"/>
          <w:b/>
          <w:bCs/>
          <w:color w:val="000000"/>
          <w:sz w:val="27"/>
          <w:szCs w:val="27"/>
          <w:shd w:val="clear" w:color="auto" w:fill="FEF8EA"/>
        </w:rPr>
        <w:t>Фон</w: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 xml:space="preserve">. </w:t>
      </w:r>
      <w:r w:rsidRPr="005C5C09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2 простых способа его создать. 1.</w:t>
      </w:r>
      <w:r w:rsidRPr="005C5C09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с</w:t>
      </w:r>
      <w:r w:rsidRPr="005C5C09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красить красками картонку;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.И</w:t>
      </w:r>
      <w:r w:rsidRPr="005C5C09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ли, взять цветную бумагу и приклеить ее к более прочному основанию.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Р</w:t>
      </w:r>
      <w:r w:rsidRPr="005C5C09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с</w:t>
      </w:r>
      <w:r w:rsidRPr="005C5C09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крашивать и приклеивать можно из одного, двух и более цветов.</w:t>
      </w:r>
    </w:p>
    <w:p w:rsidR="005C5C09" w:rsidRDefault="005C5C09" w:rsidP="00AE31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1275" cy="1655928"/>
            <wp:effectExtent l="0" t="0" r="0" b="1905"/>
            <wp:docPr id="7" name="Рисунок 7" descr="https://mirpozitiva.ru/wp-content/uploads/2019/11/1498553246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pozitiva.ru/wp-content/uploads/2019/11/1498553246_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12" cy="17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9" w:rsidRPr="00A21FD8" w:rsidRDefault="005C5C09" w:rsidP="00A21FD8">
      <w:pPr>
        <w:rPr>
          <w:rFonts w:ascii="Times New Roman" w:hAnsi="Times New Roman" w:cs="Times New Roman"/>
          <w:sz w:val="28"/>
          <w:szCs w:val="28"/>
        </w:rPr>
      </w:pPr>
      <w:r w:rsidRPr="00A21F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8EA"/>
        </w:rPr>
        <w:t>Ваза.</w:t>
      </w: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Произвольной формы и цвета вырезается </w:t>
      </w:r>
      <w:r w:rsid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и</w:t>
      </w:r>
      <w:r w:rsidR="00AE31F0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приклеивается к фоновому листу</w:t>
      </w:r>
    </w:p>
    <w:p w:rsidR="005C5C09" w:rsidRDefault="00A21FD8" w:rsidP="00AE31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7475" cy="2028190"/>
            <wp:effectExtent l="0" t="0" r="9525" b="0"/>
            <wp:docPr id="4" name="Рисунок 4" descr="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00" cy="206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9" w:rsidRPr="00AE31F0" w:rsidRDefault="00A21FD8" w:rsidP="009F62A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8EA"/>
        </w:rPr>
        <w:t>Стебли и листья.</w:t>
      </w: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Обрывная аппликация будет выглядеть еще более ажурно, если использовать гофрированную бумагу для второстепенных частей картины, таких, </w:t>
      </w: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lastRenderedPageBreak/>
        <w:t>как листья и стебли. Вырезаем тоненькие полоски и небольшие листочки. Стебли наклеиваем сразу.</w:t>
      </w:r>
    </w:p>
    <w:p w:rsidR="005C5C09" w:rsidRDefault="00A21FD8" w:rsidP="00AE31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1837982"/>
            <wp:effectExtent l="0" t="0" r="0" b="0"/>
            <wp:docPr id="8" name="Рисунок 8" descr="стеб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еб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02" cy="18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C09" w:rsidRPr="00A21FD8" w:rsidRDefault="00A21FD8" w:rsidP="009F62AD">
      <w:pPr>
        <w:jc w:val="both"/>
        <w:rPr>
          <w:rFonts w:ascii="Times New Roman" w:hAnsi="Times New Roman" w:cs="Times New Roman"/>
          <w:sz w:val="28"/>
          <w:szCs w:val="28"/>
        </w:rPr>
      </w:pPr>
      <w:r w:rsidRPr="00A21F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8EA"/>
        </w:rPr>
        <w:t>Сирень.</w:t>
      </w: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 xml:space="preserve"> Очень верно, когда соцветия, состоящие из множества маленьких цветочков, выполнены в стиле обрывная аппликация. Это позволит более реалистично изобразить цветы.Сначала определяем форму и размер соцветий. Вырезаем из цветной салфетки силуэт каждого из них. Прикрепляем над стебельком.</w:t>
      </w:r>
    </w:p>
    <w:p w:rsidR="00F64CFD" w:rsidRDefault="00A21FD8" w:rsidP="00A21F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9350" cy="2280237"/>
            <wp:effectExtent l="0" t="0" r="0" b="6350"/>
            <wp:docPr id="9" name="Рисунок 9" descr="https://mirpozitiva.ru/wp-content/uploads/2019/11/1498553289_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pozitiva.ru/wp-content/uploads/2019/11/1498553289_0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85" cy="228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F9" w:rsidRPr="00AE31F0" w:rsidRDefault="00A21FD8" w:rsidP="009F62A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</w:pP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Нарезаем салфетки на небольшие квадратики. Некоторые из них комкаем. Другие – разрываем на несколько частей, прежде, чем скомкать. Это – материал для поделки в формате обрывная аппликация.</w:t>
      </w:r>
      <w:r w:rsidRPr="00A21F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2200275" cy="1695450"/>
            <wp:effectExtent l="0" t="0" r="9525" b="0"/>
            <wp:docPr id="10" name="Рисунок 10" descr="https://mirpozitiva.ru/wp-content/uploads/2019/11/1498553257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pozitiva.ru/wp-content/uploads/2019/11/1498553257_0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31" cy="17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1F0">
        <w:rPr>
          <w:noProof/>
          <w:lang w:eastAsia="ru-RU"/>
        </w:rPr>
        <w:drawing>
          <wp:inline distT="0" distB="0" distL="0" distR="0">
            <wp:extent cx="2104840" cy="1695450"/>
            <wp:effectExtent l="0" t="0" r="0" b="0"/>
            <wp:docPr id="18" name="Рисунок 18" descr="https://mirpozitiva.ru/wp-content/uploads/2019/11/1498553321_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pozitiva.ru/wp-content/uploads/2019/11/1498553321_0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92" cy="174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F9" w:rsidRPr="00A21FD8" w:rsidRDefault="00A21FD8" w:rsidP="009F62AD">
      <w:pPr>
        <w:jc w:val="both"/>
        <w:rPr>
          <w:rFonts w:ascii="Times New Roman" w:hAnsi="Times New Roman" w:cs="Times New Roman"/>
          <w:sz w:val="28"/>
          <w:szCs w:val="28"/>
        </w:rPr>
      </w:pP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Смазываем силуэт соцветий клеем. Каждый комочек прижимаем к силуэту, плотно собирая один к другому, так, чтобы не было между ними зазора.</w:t>
      </w:r>
    </w:p>
    <w:p w:rsidR="00820EF9" w:rsidRDefault="00A21FD8" w:rsidP="00AE31F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85415" cy="2714536"/>
            <wp:effectExtent l="0" t="0" r="635" b="0"/>
            <wp:docPr id="12" name="Рисунок 12" descr="https://mirpozitiva.ru/wp-content/uploads/2019/11/1498553268_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pozitiva.ru/wp-content/uploads/2019/11/1498553268_0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24" cy="27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F9" w:rsidRDefault="00A21FD8" w:rsidP="00AE31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7025" cy="2362200"/>
            <wp:effectExtent l="0" t="0" r="9525" b="0"/>
            <wp:docPr id="13" name="Рисунок 13" descr="https://mirpozitiva.ru/wp-content/uploads/2019/11/1498553282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pozitiva.ru/wp-content/uploads/2019/11/1498553282_0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99" cy="23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F9" w:rsidRPr="00A21FD8" w:rsidRDefault="00A21FD8" w:rsidP="00A21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Последние штрихи. Листочки и объем. Добавляем листики в композицию.</w:t>
      </w:r>
      <w:r w:rsidRPr="00A21F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31F0">
        <w:rPr>
          <w:noProof/>
          <w:lang w:eastAsia="ru-RU"/>
        </w:rPr>
        <w:drawing>
          <wp:inline distT="0" distB="0" distL="0" distR="0">
            <wp:extent cx="3476625" cy="2838450"/>
            <wp:effectExtent l="0" t="0" r="9525" b="0"/>
            <wp:docPr id="19" name="Рисунок 19" descr="https://mirpozitiva.ru/wp-content/uploads/2019/11/1498553257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pozitiva.ru/wp-content/uploads/2019/11/1498553257_0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16" cy="290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FD" w:rsidRDefault="00F64CFD" w:rsidP="00AE31F0"/>
    <w:p w:rsidR="00F64CFD" w:rsidRDefault="00A21FD8" w:rsidP="00F64C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05125" cy="2781300"/>
            <wp:effectExtent l="0" t="0" r="9525" b="0"/>
            <wp:docPr id="15" name="Рисунок 15" descr="https://mirpozitiva.ru/wp-content/uploads/2019/11/1498553266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pozitiva.ru/wp-content/uploads/2019/11/1498553266_0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0" cy="28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8" w:rsidRDefault="00A21FD8" w:rsidP="00AE31F0">
      <w:pPr>
        <w:rPr>
          <w:rFonts w:ascii="Arial" w:hAnsi="Arial" w:cs="Arial"/>
          <w:color w:val="000000"/>
          <w:sz w:val="27"/>
          <w:szCs w:val="27"/>
        </w:rPr>
      </w:pP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И теперь, чтобы обрывная аппликация приобрела объем, акварелью, в цвет соцветий, только чуть темнее или светлее по тону, делаем несколько штрихов прямо поверх цветов.</w:t>
      </w:r>
    </w:p>
    <w:p w:rsidR="00A21FD8" w:rsidRDefault="00A21FD8" w:rsidP="00AE31F0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3048000" cy="2066925"/>
            <wp:effectExtent l="0" t="0" r="0" b="9525"/>
            <wp:docPr id="3" name="Рисунок 3" descr="https://mirpozitiva.ru/wp-content/uploads/2019/11/1498553316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pozitiva.ru/wp-content/uploads/2019/11/1498553316_05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8" w:rsidRPr="00AE31F0" w:rsidRDefault="00A21FD8" w:rsidP="00AE31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1FD8"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  <w:t>Работа проделана, осталось полюбоваться результатом и похвалить малыша за его идеи и труд!</w:t>
      </w:r>
    </w:p>
    <w:p w:rsidR="00A21FD8" w:rsidRDefault="00A21FD8" w:rsidP="00A21FD8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3400140" cy="2771140"/>
            <wp:effectExtent l="0" t="0" r="0" b="0"/>
            <wp:docPr id="16" name="Рисунок 16" descr="https://mirpozitiva.ru/wp-content/uploads/2019/11/1498553267_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pozitiva.ru/wp-content/uploads/2019/11/1498553267_05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54" cy="281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8" w:rsidRPr="00A21FD8" w:rsidRDefault="00A21FD8" w:rsidP="00A21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A21FD8" w:rsidRPr="00A21FD8" w:rsidSect="009F62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10" w:rsidRDefault="00F52C10" w:rsidP="003870B2">
      <w:pPr>
        <w:spacing w:after="0" w:line="240" w:lineRule="auto"/>
      </w:pPr>
      <w:r>
        <w:separator/>
      </w:r>
    </w:p>
  </w:endnote>
  <w:endnote w:type="continuationSeparator" w:id="1">
    <w:p w:rsidR="00F52C10" w:rsidRDefault="00F52C10" w:rsidP="0038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10" w:rsidRDefault="00F52C10" w:rsidP="003870B2">
      <w:pPr>
        <w:spacing w:after="0" w:line="240" w:lineRule="auto"/>
      </w:pPr>
      <w:r>
        <w:separator/>
      </w:r>
    </w:p>
  </w:footnote>
  <w:footnote w:type="continuationSeparator" w:id="1">
    <w:p w:rsidR="00F52C10" w:rsidRDefault="00F52C10" w:rsidP="0038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24D58"/>
    <w:rsid w:val="003870B2"/>
    <w:rsid w:val="003F7241"/>
    <w:rsid w:val="0042073F"/>
    <w:rsid w:val="005C5C09"/>
    <w:rsid w:val="006E58E8"/>
    <w:rsid w:val="00756C3D"/>
    <w:rsid w:val="00820EF9"/>
    <w:rsid w:val="008838CD"/>
    <w:rsid w:val="008C6B39"/>
    <w:rsid w:val="009C5D58"/>
    <w:rsid w:val="009F62AD"/>
    <w:rsid w:val="00A12167"/>
    <w:rsid w:val="00A21FD8"/>
    <w:rsid w:val="00AD1F6D"/>
    <w:rsid w:val="00AE31F0"/>
    <w:rsid w:val="00B46FF8"/>
    <w:rsid w:val="00E40A22"/>
    <w:rsid w:val="00E80A6B"/>
    <w:rsid w:val="00F24D58"/>
    <w:rsid w:val="00F40F72"/>
    <w:rsid w:val="00F52C10"/>
    <w:rsid w:val="00F6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8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0B2"/>
  </w:style>
  <w:style w:type="paragraph" w:styleId="a6">
    <w:name w:val="footer"/>
    <w:basedOn w:val="a"/>
    <w:link w:val="a7"/>
    <w:uiPriority w:val="99"/>
    <w:unhideWhenUsed/>
    <w:rsid w:val="0038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0B2"/>
  </w:style>
  <w:style w:type="paragraph" w:styleId="a8">
    <w:name w:val="Balloon Text"/>
    <w:basedOn w:val="a"/>
    <w:link w:val="a9"/>
    <w:uiPriority w:val="99"/>
    <w:semiHidden/>
    <w:unhideWhenUsed/>
    <w:rsid w:val="009F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13</cp:revision>
  <dcterms:created xsi:type="dcterms:W3CDTF">2020-04-22T11:42:00Z</dcterms:created>
  <dcterms:modified xsi:type="dcterms:W3CDTF">2020-04-24T13:07:00Z</dcterms:modified>
</cp:coreProperties>
</file>