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5EB" w:rsidRPr="00517FB8" w:rsidRDefault="00517FB8" w:rsidP="00517FB8">
      <w:pPr>
        <w:pStyle w:val="a3"/>
        <w:ind w:hanging="709"/>
        <w:jc w:val="center"/>
        <w:rPr>
          <w:rFonts w:asciiTheme="majorBidi" w:hAnsiTheme="majorBidi" w:cstheme="majorBidi"/>
          <w:b/>
          <w:bCs/>
          <w:noProof/>
          <w:color w:val="00B05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</w:rPr>
        <w:t xml:space="preserve"> «</w:t>
      </w:r>
      <w:r w:rsidR="00D55E58" w:rsidRPr="00F615EB">
        <w:rPr>
          <w:rFonts w:asciiTheme="majorBidi" w:hAnsiTheme="majorBidi" w:cstheme="majorBidi"/>
          <w:b/>
          <w:bCs/>
          <w:noProof/>
          <w:color w:val="00B050"/>
          <w:sz w:val="28"/>
          <w:szCs w:val="28"/>
        </w:rPr>
        <w:t>Решен</w:t>
      </w:r>
      <w:r w:rsidR="00F615EB" w:rsidRPr="00F615EB">
        <w:rPr>
          <w:rFonts w:asciiTheme="majorBidi" w:hAnsiTheme="majorBidi" w:cstheme="majorBidi"/>
          <w:b/>
          <w:bCs/>
          <w:noProof/>
          <w:color w:val="00B050"/>
          <w:sz w:val="28"/>
          <w:szCs w:val="28"/>
        </w:rPr>
        <w:t>ие</w:t>
      </w:r>
      <w:r w:rsidR="00AA3271" w:rsidRPr="00F615EB">
        <w:rPr>
          <w:rFonts w:asciiTheme="majorBidi" w:hAnsiTheme="majorBidi" w:cstheme="majorBidi"/>
          <w:b/>
          <w:bCs/>
          <w:color w:val="00B050"/>
          <w:sz w:val="28"/>
          <w:szCs w:val="28"/>
        </w:rPr>
        <w:t xml:space="preserve">   </w:t>
      </w: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</w:rPr>
        <w:t>задач на сложение»</w:t>
      </w:r>
    </w:p>
    <w:p w:rsidR="00F615EB" w:rsidRDefault="00D662CF" w:rsidP="00D662CF">
      <w:pPr>
        <w:pStyle w:val="a3"/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143625" cy="4867275"/>
            <wp:effectExtent l="0" t="0" r="9525" b="9525"/>
            <wp:docPr id="1" name="Рисунок 1" descr="http://www.corhelp.ru/wp-content/uploads/2015/07/Image000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rhelp.ru/wp-content/uploads/2015/07/Image00003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615EB" w:rsidRDefault="00F615EB" w:rsidP="00517FB8">
      <w:pPr>
        <w:pStyle w:val="a3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:rsidR="00517FB8" w:rsidRDefault="00517FB8" w:rsidP="00233129">
      <w:pPr>
        <w:pStyle w:val="a3"/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76925" cy="3676650"/>
            <wp:effectExtent l="0" t="0" r="9525" b="0"/>
            <wp:docPr id="34" name="Рисунок 34" descr="https://fs01.urokinachalki.ru/e/00097a-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1.urokinachalki.ru/e/00097a-00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889" cy="370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198" w:rsidRDefault="000E5198" w:rsidP="000E5198">
      <w:pPr>
        <w:pStyle w:val="a3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:rsidR="004949ED" w:rsidRDefault="00C619C3" w:rsidP="007D026A">
      <w:pPr>
        <w:pStyle w:val="a3"/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B050"/>
          <w:sz w:val="28"/>
          <w:szCs w:val="28"/>
        </w:rPr>
        <w:t xml:space="preserve"> </w:t>
      </w:r>
    </w:p>
    <w:p w:rsidR="00F615EB" w:rsidRDefault="00F615EB" w:rsidP="00F615EB">
      <w:pPr>
        <w:pStyle w:val="a3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noProof/>
        </w:rPr>
        <w:t xml:space="preserve">     </w:t>
      </w:r>
      <w:r w:rsidR="00C619C3">
        <w:rPr>
          <w:noProof/>
        </w:rPr>
        <w:t xml:space="preserve">                    </w:t>
      </w:r>
      <w:r>
        <w:rPr>
          <w:noProof/>
        </w:rPr>
        <w:t xml:space="preserve">       </w:t>
      </w:r>
    </w:p>
    <w:p w:rsidR="00F615EB" w:rsidRDefault="007D026A" w:rsidP="007D026A">
      <w:pPr>
        <w:pStyle w:val="a3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noProof/>
        </w:rPr>
        <w:t xml:space="preserve">        </w:t>
      </w:r>
      <w:r w:rsidR="00F615EB">
        <w:rPr>
          <w:noProof/>
        </w:rPr>
        <w:t xml:space="preserve">                                                                            </w:t>
      </w:r>
    </w:p>
    <w:p w:rsidR="00C619C3" w:rsidRDefault="00F615EB" w:rsidP="00C619C3">
      <w:pPr>
        <w:pStyle w:val="a3"/>
        <w:jc w:val="both"/>
        <w:rPr>
          <w:noProof/>
        </w:rPr>
      </w:pPr>
      <w:r>
        <w:rPr>
          <w:noProof/>
        </w:rPr>
        <w:t xml:space="preserve">  </w:t>
      </w:r>
      <w:r w:rsidR="00C619C3">
        <w:rPr>
          <w:noProof/>
        </w:rPr>
        <w:t xml:space="preserve">                                     </w:t>
      </w:r>
    </w:p>
    <w:p w:rsidR="00C619C3" w:rsidRDefault="00C619C3" w:rsidP="007D026A">
      <w:pPr>
        <w:pStyle w:val="a3"/>
        <w:jc w:val="both"/>
        <w:rPr>
          <w:noProof/>
        </w:rPr>
      </w:pPr>
      <w:r>
        <w:rPr>
          <w:noProof/>
        </w:rPr>
        <w:lastRenderedPageBreak/>
        <w:t xml:space="preserve">                                                                                                </w:t>
      </w:r>
    </w:p>
    <w:p w:rsidR="007D026A" w:rsidRPr="00F17F5E" w:rsidRDefault="007D026A" w:rsidP="007D026A">
      <w:pPr>
        <w:pStyle w:val="a3"/>
        <w:jc w:val="center"/>
        <w:rPr>
          <w:rFonts w:asciiTheme="majorBidi" w:hAnsiTheme="majorBidi" w:cstheme="majorBidi"/>
          <w:b/>
          <w:bCs/>
          <w:noProof/>
          <w:color w:val="00B050"/>
          <w:sz w:val="28"/>
          <w:szCs w:val="28"/>
        </w:rPr>
      </w:pPr>
      <w:r w:rsidRPr="00517FB8">
        <w:rPr>
          <w:rFonts w:asciiTheme="majorBidi" w:hAnsiTheme="majorBidi" w:cstheme="majorBidi"/>
          <w:b/>
          <w:bCs/>
          <w:noProof/>
          <w:color w:val="00B050"/>
          <w:sz w:val="28"/>
          <w:szCs w:val="28"/>
        </w:rPr>
        <w:t>«Пишем графический диктант»</w:t>
      </w:r>
    </w:p>
    <w:p w:rsidR="00C619C3" w:rsidRDefault="00C619C3" w:rsidP="00C619C3">
      <w:pPr>
        <w:pStyle w:val="a3"/>
        <w:jc w:val="both"/>
        <w:rPr>
          <w:noProof/>
        </w:rPr>
      </w:pPr>
    </w:p>
    <w:p w:rsidR="006E7E01" w:rsidRDefault="00C619C3" w:rsidP="006E7E01">
      <w:pPr>
        <w:pStyle w:val="a3"/>
        <w:jc w:val="both"/>
        <w:rPr>
          <w:noProof/>
        </w:rPr>
      </w:pPr>
      <w:r>
        <w:rPr>
          <w:noProof/>
        </w:rPr>
        <w:t xml:space="preserve">        </w:t>
      </w:r>
      <w:r w:rsidR="007D026A">
        <w:rPr>
          <w:noProof/>
        </w:rPr>
        <w:t xml:space="preserve">                           </w:t>
      </w:r>
      <w:r w:rsidR="00F615EB">
        <w:rPr>
          <w:noProof/>
        </w:rPr>
        <w:t xml:space="preserve">                           </w:t>
      </w:r>
      <w:r>
        <w:rPr>
          <w:noProof/>
        </w:rPr>
        <w:t xml:space="preserve"> </w:t>
      </w:r>
      <w:r w:rsidR="007D026A">
        <w:rPr>
          <w:noProof/>
        </w:rPr>
        <w:t xml:space="preserve">  </w:t>
      </w:r>
    </w:p>
    <w:p w:rsidR="006E7E01" w:rsidRDefault="006E7E01" w:rsidP="006E7E01">
      <w:pPr>
        <w:pStyle w:val="a3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4948892" cy="3762375"/>
            <wp:effectExtent l="19050" t="0" r="4108" b="0"/>
            <wp:docPr id="45" name="Рисунок 45" descr="https://avatars.mds.yandex.net/get-pdb/988157/585d1170-e3ac-4b15-9d13-35a2b95f331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88157/585d1170-e3ac-4b15-9d13-35a2b95f3319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324" r="16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892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353" w:rsidRPr="006E7E01" w:rsidRDefault="006E7E01" w:rsidP="00056353">
      <w:pPr>
        <w:pStyle w:val="a4"/>
        <w:shd w:val="clear" w:color="auto" w:fill="FFFFFF"/>
        <w:spacing w:before="300" w:beforeAutospacing="0" w:after="0" w:afterAutospacing="0"/>
        <w:rPr>
          <w:rFonts w:asciiTheme="majorBidi" w:hAnsiTheme="majorBidi" w:cstheme="majorBidi"/>
          <w:b/>
          <w:bCs/>
          <w:i/>
          <w:iCs/>
          <w:color w:val="333333"/>
          <w:sz w:val="28"/>
          <w:szCs w:val="28"/>
        </w:rPr>
      </w:pPr>
      <w:r w:rsidRPr="006E7E01">
        <w:rPr>
          <w:rStyle w:val="a5"/>
          <w:rFonts w:asciiTheme="majorBidi" w:hAnsiTheme="majorBidi" w:cstheme="majorBidi"/>
          <w:b/>
          <w:bCs/>
          <w:i w:val="0"/>
          <w:iCs w:val="0"/>
          <w:color w:val="333333"/>
          <w:sz w:val="28"/>
          <w:szCs w:val="28"/>
        </w:rPr>
        <w:t>Перед</w:t>
      </w:r>
      <w:r w:rsidR="00056353" w:rsidRPr="006E7E01">
        <w:rPr>
          <w:rStyle w:val="a5"/>
          <w:rFonts w:asciiTheme="majorBidi" w:hAnsiTheme="majorBidi" w:cstheme="majorBidi"/>
          <w:b/>
          <w:bCs/>
          <w:i w:val="0"/>
          <w:iCs w:val="0"/>
          <w:color w:val="333333"/>
          <w:sz w:val="28"/>
          <w:szCs w:val="28"/>
        </w:rPr>
        <w:t xml:space="preserve"> вами</w:t>
      </w:r>
      <w:r w:rsidRPr="006E7E01">
        <w:rPr>
          <w:rStyle w:val="a5"/>
          <w:rFonts w:asciiTheme="majorBidi" w:hAnsiTheme="majorBidi" w:cstheme="majorBidi"/>
          <w:b/>
          <w:bCs/>
          <w:i w:val="0"/>
          <w:iCs w:val="0"/>
          <w:color w:val="333333"/>
          <w:sz w:val="28"/>
          <w:szCs w:val="28"/>
        </w:rPr>
        <w:t xml:space="preserve"> </w:t>
      </w:r>
      <w:r>
        <w:rPr>
          <w:rStyle w:val="a5"/>
          <w:rFonts w:asciiTheme="majorBidi" w:hAnsiTheme="majorBidi" w:cstheme="majorBidi"/>
          <w:b/>
          <w:bCs/>
          <w:i w:val="0"/>
          <w:iCs w:val="0"/>
          <w:color w:val="333333"/>
          <w:sz w:val="28"/>
          <w:szCs w:val="28"/>
        </w:rPr>
        <w:t xml:space="preserve"> </w:t>
      </w:r>
      <w:r w:rsidR="00056353" w:rsidRPr="006E7E01">
        <w:rPr>
          <w:rStyle w:val="a5"/>
          <w:rFonts w:asciiTheme="majorBidi" w:hAnsiTheme="majorBidi" w:cstheme="majorBidi"/>
          <w:b/>
          <w:bCs/>
          <w:i w:val="0"/>
          <w:iCs w:val="0"/>
          <w:color w:val="333333"/>
          <w:sz w:val="28"/>
          <w:szCs w:val="28"/>
        </w:rPr>
        <w:t xml:space="preserve"> животные из зоопарка. Назовите животных в порядке увеличения их размера.</w:t>
      </w:r>
    </w:p>
    <w:p w:rsidR="00056353" w:rsidRDefault="00056353" w:rsidP="00255156">
      <w:pPr>
        <w:pStyle w:val="a4"/>
        <w:shd w:val="clear" w:color="auto" w:fill="FFFFFF"/>
        <w:spacing w:before="300" w:beforeAutospacing="0" w:after="0" w:afterAutospacing="0"/>
        <w:jc w:val="center"/>
        <w:rPr>
          <w:rFonts w:asciiTheme="minorHAnsi" w:hAnsiTheme="minorHAnsi"/>
          <w:color w:val="333333"/>
          <w:sz w:val="23"/>
          <w:szCs w:val="23"/>
        </w:rPr>
      </w:pPr>
      <w:r>
        <w:rPr>
          <w:rFonts w:ascii="Helvetica" w:hAnsi="Helvetica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6497505" cy="1733550"/>
            <wp:effectExtent l="19050" t="0" r="0" b="0"/>
            <wp:docPr id="14" name="Рисунок 14" descr="https://static-interneturok.cdnvideo.ru/content/konspekt_image/87190/74e29090_5daa_0131_3ae7_12313d221e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-interneturok.cdnvideo.ru/content/konspekt_image/87190/74e29090_5daa_0131_3ae7_12313d221ea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50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353" w:rsidRPr="00056353" w:rsidRDefault="00056353" w:rsidP="00056353">
      <w:pPr>
        <w:shd w:val="clear" w:color="auto" w:fill="FFFFFF"/>
        <w:spacing w:before="300"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</w:rPr>
      </w:pPr>
      <w:r w:rsidRPr="00056353">
        <w:rPr>
          <w:rFonts w:asciiTheme="majorBidi" w:eastAsia="Times New Roman" w:hAnsiTheme="majorBidi" w:cstheme="majorBidi"/>
          <w:color w:val="333333"/>
          <w:sz w:val="28"/>
          <w:szCs w:val="28"/>
        </w:rPr>
        <w:t>Подберите для каждого животного подходящую по размеру клетку.</w:t>
      </w:r>
    </w:p>
    <w:p w:rsidR="004E32EB" w:rsidRDefault="00056353" w:rsidP="004949ED">
      <w:pPr>
        <w:shd w:val="clear" w:color="auto" w:fill="FFFFFF"/>
        <w:spacing w:before="300" w:after="0" w:line="240" w:lineRule="auto"/>
        <w:jc w:val="center"/>
        <w:rPr>
          <w:rFonts w:asciiTheme="majorBidi" w:eastAsia="Times New Roman" w:hAnsiTheme="majorBidi" w:cstheme="majorBidi"/>
          <w:color w:val="333333"/>
          <w:sz w:val="28"/>
          <w:szCs w:val="28"/>
        </w:rPr>
      </w:pPr>
      <w:r w:rsidRPr="00056353">
        <w:rPr>
          <w:rFonts w:asciiTheme="majorBidi" w:eastAsia="Times New Roman" w:hAnsiTheme="majorBidi" w:cstheme="majorBidi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473212" cy="1885950"/>
            <wp:effectExtent l="19050" t="0" r="0" b="0"/>
            <wp:docPr id="15" name="Рисунок 15" descr="https://static-interneturok.cdnvideo.ru/content/konspekt_image/87191/76219c00_5daa_0131_3ae8_12313d221e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-interneturok.cdnvideo.ru/content/konspekt_image/87191/76219c00_5daa_0131_3ae8_12313d221ea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212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9ED" w:rsidRPr="00255156" w:rsidRDefault="004949ED" w:rsidP="007D026A">
      <w:pPr>
        <w:shd w:val="clear" w:color="auto" w:fill="FFFFFF"/>
        <w:spacing w:before="300"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</w:rPr>
      </w:pPr>
    </w:p>
    <w:p w:rsidR="00056353" w:rsidRPr="00056353" w:rsidRDefault="00056353" w:rsidP="00056353">
      <w:pPr>
        <w:shd w:val="clear" w:color="auto" w:fill="FFFFFF"/>
        <w:spacing w:after="0" w:line="240" w:lineRule="auto"/>
        <w:jc w:val="center"/>
        <w:outlineLvl w:val="1"/>
        <w:rPr>
          <w:rFonts w:asciiTheme="majorBidi" w:eastAsia="Times New Roman" w:hAnsiTheme="majorBidi" w:cstheme="majorBidi"/>
          <w:b/>
          <w:bCs/>
          <w:color w:val="00B050"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color w:val="00B050"/>
          <w:sz w:val="28"/>
          <w:szCs w:val="28"/>
        </w:rPr>
        <w:lastRenderedPageBreak/>
        <w:t xml:space="preserve"> «</w:t>
      </w:r>
      <w:hyperlink r:id="rId9" w:anchor="mediaplayer" w:tooltip="Смотреть в видеоуроке" w:history="1">
        <w:r>
          <w:rPr>
            <w:rFonts w:asciiTheme="majorBidi" w:eastAsia="Times New Roman" w:hAnsiTheme="majorBidi" w:cstheme="majorBidi"/>
            <w:b/>
            <w:bCs/>
            <w:color w:val="00B050"/>
            <w:sz w:val="28"/>
            <w:szCs w:val="28"/>
          </w:rPr>
          <w:t>П</w:t>
        </w:r>
        <w:r w:rsidRPr="00056353">
          <w:rPr>
            <w:rFonts w:asciiTheme="majorBidi" w:eastAsia="Times New Roman" w:hAnsiTheme="majorBidi" w:cstheme="majorBidi"/>
            <w:b/>
            <w:bCs/>
            <w:color w:val="00B050"/>
            <w:sz w:val="28"/>
            <w:szCs w:val="28"/>
          </w:rPr>
          <w:t>орядок увеличения</w:t>
        </w:r>
      </w:hyperlink>
      <w:r>
        <w:rPr>
          <w:rFonts w:asciiTheme="majorBidi" w:eastAsia="Times New Roman" w:hAnsiTheme="majorBidi" w:cstheme="majorBidi"/>
          <w:b/>
          <w:bCs/>
          <w:color w:val="00B050"/>
          <w:sz w:val="28"/>
          <w:szCs w:val="28"/>
        </w:rPr>
        <w:t>»</w:t>
      </w:r>
    </w:p>
    <w:p w:rsidR="00056353" w:rsidRPr="00056353" w:rsidRDefault="00056353" w:rsidP="00056353">
      <w:pPr>
        <w:shd w:val="clear" w:color="auto" w:fill="FFFFFF"/>
        <w:spacing w:before="300"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</w:rPr>
      </w:pPr>
      <w:r w:rsidRPr="00056353">
        <w:rPr>
          <w:rFonts w:asciiTheme="majorBidi" w:eastAsia="Times New Roman" w:hAnsiTheme="majorBidi" w:cstheme="majorBidi"/>
          <w:color w:val="333333"/>
          <w:sz w:val="28"/>
          <w:szCs w:val="28"/>
        </w:rPr>
        <w:t>Рассмотрите картинки и определите, на какой картинке матрешки стоят в порядке увеличения их размера (от меньшего к большему).</w:t>
      </w:r>
    </w:p>
    <w:p w:rsidR="007D026A" w:rsidRPr="004949ED" w:rsidRDefault="00056353" w:rsidP="004949ED">
      <w:pPr>
        <w:shd w:val="clear" w:color="auto" w:fill="FFFFFF"/>
        <w:spacing w:before="300" w:after="0" w:line="240" w:lineRule="auto"/>
        <w:jc w:val="center"/>
        <w:rPr>
          <w:rFonts w:asciiTheme="majorBidi" w:eastAsia="Times New Roman" w:hAnsiTheme="majorBidi" w:cstheme="majorBidi"/>
          <w:color w:val="333333"/>
          <w:sz w:val="28"/>
          <w:szCs w:val="28"/>
        </w:rPr>
      </w:pPr>
      <w:r w:rsidRPr="00056353">
        <w:rPr>
          <w:rFonts w:asciiTheme="majorBidi" w:eastAsia="Times New Roman" w:hAnsiTheme="majorBidi" w:cstheme="majorBidi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772360" cy="3152775"/>
            <wp:effectExtent l="19050" t="0" r="0" b="0"/>
            <wp:docPr id="5" name="Рисунок 5" descr="https://static-interneturok.cdnvideo.ru/content/konspekt_image/87189/73962ee0_5daa_0131_3ae6_12313d221e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-interneturok.cdnvideo.ru/content/konspekt_image/87189/73962ee0_5daa_0131_3ae6_12313d221ea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36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A61" w:rsidRPr="00255156" w:rsidRDefault="00255156" w:rsidP="00255156">
      <w:pPr>
        <w:shd w:val="clear" w:color="auto" w:fill="FFFFFF"/>
        <w:spacing w:before="300" w:after="0" w:line="240" w:lineRule="auto"/>
        <w:jc w:val="center"/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</w:rPr>
      </w:pPr>
      <w:r w:rsidRPr="00255156">
        <w:rPr>
          <w:rFonts w:asciiTheme="majorBidi" w:eastAsia="Times New Roman" w:hAnsiTheme="majorBidi" w:cstheme="majorBidi"/>
          <w:b/>
          <w:bCs/>
          <w:color w:val="00B050"/>
          <w:sz w:val="28"/>
          <w:szCs w:val="28"/>
        </w:rPr>
        <w:t>«</w:t>
      </w:r>
      <w:r w:rsidR="005C2A61" w:rsidRPr="00255156">
        <w:rPr>
          <w:rFonts w:asciiTheme="majorBidi" w:eastAsia="Times New Roman" w:hAnsiTheme="majorBidi" w:cstheme="majorBidi"/>
          <w:b/>
          <w:bCs/>
          <w:color w:val="00B050"/>
          <w:sz w:val="28"/>
          <w:szCs w:val="28"/>
        </w:rPr>
        <w:t xml:space="preserve">Математические </w:t>
      </w:r>
      <w:r w:rsidRPr="00255156">
        <w:rPr>
          <w:rFonts w:asciiTheme="majorBidi" w:eastAsia="Times New Roman" w:hAnsiTheme="majorBidi" w:cstheme="majorBidi"/>
          <w:b/>
          <w:bCs/>
          <w:color w:val="00B050"/>
          <w:sz w:val="28"/>
          <w:szCs w:val="28"/>
        </w:rPr>
        <w:t>цепочки»</w:t>
      </w:r>
    </w:p>
    <w:p w:rsidR="005C2A61" w:rsidRDefault="005C2A61" w:rsidP="00255156">
      <w:pPr>
        <w:shd w:val="clear" w:color="auto" w:fill="FFFFFF"/>
        <w:spacing w:before="300" w:after="0" w:line="240" w:lineRule="auto"/>
        <w:jc w:val="center"/>
        <w:rPr>
          <w:rFonts w:asciiTheme="majorBidi" w:eastAsia="Times New Roman" w:hAnsiTheme="majorBidi" w:cstheme="majorBidi"/>
          <w:color w:val="333333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96000" cy="3857625"/>
            <wp:effectExtent l="0" t="0" r="0" b="9525"/>
            <wp:docPr id="17" name="Рисунок 17" descr="https://ds05.infourok.ru/uploads/ex/0158/00099e47-876d83e5/64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158/00099e47-876d83e5/640/img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A61" w:rsidRDefault="00255156" w:rsidP="00255156">
      <w:pPr>
        <w:shd w:val="clear" w:color="auto" w:fill="FFFFFF"/>
        <w:spacing w:before="300" w:after="0" w:line="240" w:lineRule="auto"/>
        <w:jc w:val="center"/>
        <w:rPr>
          <w:rFonts w:asciiTheme="majorBidi" w:eastAsia="Times New Roman" w:hAnsiTheme="majorBidi" w:cstheme="majorBidi"/>
          <w:color w:val="333333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48375" cy="3705225"/>
            <wp:effectExtent l="0" t="0" r="9525" b="9525"/>
            <wp:docPr id="19" name="Рисунок 19" descr="http://9shumiha.detkin-club.ru/editor/1670/images/%D0%BF%D1%80%D0%B0%D0%B7%D0%B4%D0%BD%D0%B8%D0%BA%D0%B8/%D0%B8%D0%B3%D1%80%D1%8B/16545ab610b92104df321ec5dfc8a6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shumiha.detkin-club.ru/editor/1670/images/%D0%BF%D1%80%D0%B0%D0%B7%D0%B4%D0%BD%D0%B8%D0%BA%D0%B8/%D0%B8%D0%B3%D1%80%D1%8B/16545ab610b92104df321ec5dfc8a6d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131" cy="371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A61" w:rsidRDefault="005C2A61" w:rsidP="00056353">
      <w:pPr>
        <w:shd w:val="clear" w:color="auto" w:fill="FFFFFF"/>
        <w:spacing w:before="300"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</w:rPr>
      </w:pPr>
    </w:p>
    <w:p w:rsidR="008A79DE" w:rsidRDefault="008A79DE" w:rsidP="004E32EB">
      <w:pPr>
        <w:pStyle w:val="a3"/>
        <w:rPr>
          <w:rFonts w:asciiTheme="majorBidi" w:eastAsia="Times New Roman" w:hAnsiTheme="majorBidi" w:cstheme="majorBidi"/>
          <w:color w:val="333333"/>
          <w:sz w:val="28"/>
          <w:szCs w:val="28"/>
        </w:rPr>
      </w:pPr>
    </w:p>
    <w:p w:rsidR="004E32EB" w:rsidRDefault="004E32EB" w:rsidP="004E32EB">
      <w:pPr>
        <w:pStyle w:val="a3"/>
        <w:rPr>
          <w:rFonts w:asciiTheme="majorBidi" w:eastAsia="Times New Roman" w:hAnsiTheme="majorBidi" w:cstheme="majorBidi"/>
          <w:color w:val="333333"/>
          <w:sz w:val="28"/>
          <w:szCs w:val="28"/>
        </w:rPr>
      </w:pPr>
    </w:p>
    <w:p w:rsidR="004E32EB" w:rsidRDefault="004E32EB" w:rsidP="004E32EB">
      <w:pPr>
        <w:pStyle w:val="a3"/>
        <w:rPr>
          <w:noProof/>
        </w:rPr>
      </w:pPr>
    </w:p>
    <w:p w:rsidR="008A79DE" w:rsidRDefault="004E32EB" w:rsidP="00255156">
      <w:pPr>
        <w:pStyle w:val="a3"/>
        <w:jc w:val="center"/>
        <w:rPr>
          <w:rFonts w:asciiTheme="majorBidi" w:hAnsiTheme="majorBidi" w:cstheme="majorBidi"/>
          <w:b/>
          <w:bCs/>
          <w:noProof/>
          <w:color w:val="00B05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</w:rPr>
        <w:t xml:space="preserve"> «</w:t>
      </w:r>
      <w:r w:rsidRPr="004E32EB">
        <w:rPr>
          <w:rFonts w:asciiTheme="majorBidi" w:hAnsiTheme="majorBidi" w:cstheme="majorBidi"/>
          <w:b/>
          <w:bCs/>
          <w:noProof/>
          <w:color w:val="00B050"/>
          <w:sz w:val="28"/>
          <w:szCs w:val="28"/>
        </w:rPr>
        <w:t>Сравниваем геометрические фигуры</w:t>
      </w: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</w:rPr>
        <w:t xml:space="preserve">» </w:t>
      </w:r>
    </w:p>
    <w:p w:rsidR="004E32EB" w:rsidRPr="004E32EB" w:rsidRDefault="004E32EB" w:rsidP="00255156">
      <w:pPr>
        <w:pStyle w:val="a3"/>
        <w:jc w:val="center"/>
        <w:rPr>
          <w:rFonts w:asciiTheme="majorBidi" w:hAnsiTheme="majorBidi" w:cstheme="majorBidi"/>
          <w:b/>
          <w:bCs/>
          <w:noProof/>
          <w:color w:val="00B050"/>
          <w:sz w:val="28"/>
          <w:szCs w:val="28"/>
        </w:rPr>
      </w:pPr>
    </w:p>
    <w:p w:rsidR="008A79DE" w:rsidRDefault="008A79DE" w:rsidP="004E32EB">
      <w:pPr>
        <w:pStyle w:val="a3"/>
        <w:jc w:val="center"/>
        <w:rPr>
          <w:noProof/>
        </w:rPr>
      </w:pPr>
    </w:p>
    <w:p w:rsidR="008A79DE" w:rsidRDefault="004E32EB" w:rsidP="00255156">
      <w:pPr>
        <w:pStyle w:val="a3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295565" cy="3542665"/>
            <wp:effectExtent l="0" t="0" r="0" b="635"/>
            <wp:docPr id="25" name="Рисунок 25" descr="https://ds04.infourok.ru/uploads/ex/0d92/000823e1-724f5971/4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d92/000823e1-724f5971/4/img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015" cy="357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9DE" w:rsidRDefault="008A79DE" w:rsidP="00255156">
      <w:pPr>
        <w:pStyle w:val="a3"/>
        <w:jc w:val="center"/>
        <w:rPr>
          <w:noProof/>
        </w:rPr>
      </w:pPr>
    </w:p>
    <w:p w:rsidR="008A79DE" w:rsidRDefault="008A79DE" w:rsidP="00255156">
      <w:pPr>
        <w:pStyle w:val="a3"/>
        <w:jc w:val="center"/>
        <w:rPr>
          <w:noProof/>
        </w:rPr>
      </w:pPr>
    </w:p>
    <w:p w:rsidR="008A79DE" w:rsidRDefault="008A79DE" w:rsidP="004E32EB">
      <w:pPr>
        <w:pStyle w:val="a3"/>
        <w:rPr>
          <w:noProof/>
        </w:rPr>
      </w:pPr>
    </w:p>
    <w:p w:rsidR="008A79DE" w:rsidRDefault="008A79DE" w:rsidP="00255156">
      <w:pPr>
        <w:pStyle w:val="a3"/>
        <w:jc w:val="center"/>
        <w:rPr>
          <w:noProof/>
        </w:rPr>
      </w:pPr>
    </w:p>
    <w:p w:rsidR="008A79DE" w:rsidRDefault="004E32EB" w:rsidP="00255156">
      <w:pPr>
        <w:pStyle w:val="a3"/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19215" cy="3895725"/>
            <wp:effectExtent l="0" t="0" r="635" b="9525"/>
            <wp:docPr id="26" name="Рисунок 26" descr="https://fs00.infourok.ru/images/doc/232/74148/4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232/74148/4/img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353" cy="390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9DE" w:rsidRDefault="008A79DE" w:rsidP="00255156">
      <w:pPr>
        <w:pStyle w:val="a3"/>
        <w:jc w:val="center"/>
        <w:rPr>
          <w:noProof/>
        </w:rPr>
      </w:pPr>
    </w:p>
    <w:p w:rsidR="008A79DE" w:rsidRDefault="008A79DE" w:rsidP="00255156">
      <w:pPr>
        <w:pStyle w:val="a3"/>
        <w:jc w:val="center"/>
        <w:rPr>
          <w:noProof/>
        </w:rPr>
      </w:pPr>
    </w:p>
    <w:p w:rsidR="008A79DE" w:rsidRDefault="008A79DE" w:rsidP="00255156">
      <w:pPr>
        <w:pStyle w:val="a3"/>
        <w:jc w:val="center"/>
        <w:rPr>
          <w:noProof/>
        </w:rPr>
      </w:pPr>
    </w:p>
    <w:p w:rsidR="001C7752" w:rsidRDefault="001C7752" w:rsidP="001C7752">
      <w:pPr>
        <w:pStyle w:val="a3"/>
        <w:jc w:val="center"/>
        <w:rPr>
          <w:rFonts w:asciiTheme="majorBidi" w:hAnsiTheme="majorBidi" w:cstheme="majorBidi"/>
          <w:b/>
          <w:bCs/>
          <w:noProof/>
          <w:color w:val="00B050"/>
          <w:sz w:val="28"/>
          <w:szCs w:val="28"/>
        </w:rPr>
      </w:pPr>
      <w:r w:rsidRPr="001C7752">
        <w:rPr>
          <w:rFonts w:asciiTheme="majorBidi" w:hAnsiTheme="majorBidi" w:cstheme="majorBidi"/>
          <w:b/>
          <w:bCs/>
          <w:noProof/>
          <w:color w:val="00B050"/>
          <w:sz w:val="28"/>
          <w:szCs w:val="28"/>
        </w:rPr>
        <w:t xml:space="preserve"> «Счёт предметов в разных направлениях»</w:t>
      </w:r>
    </w:p>
    <w:p w:rsidR="001C7752" w:rsidRPr="001C7752" w:rsidRDefault="001C7752" w:rsidP="001C7752">
      <w:pPr>
        <w:pStyle w:val="a3"/>
        <w:jc w:val="center"/>
        <w:rPr>
          <w:rFonts w:asciiTheme="majorBidi" w:hAnsiTheme="majorBidi" w:cstheme="majorBidi"/>
          <w:b/>
          <w:bCs/>
          <w:noProof/>
          <w:color w:val="00B050"/>
          <w:sz w:val="28"/>
          <w:szCs w:val="28"/>
        </w:rPr>
      </w:pPr>
    </w:p>
    <w:p w:rsidR="008A79DE" w:rsidRDefault="001C7752" w:rsidP="001C7752">
      <w:pPr>
        <w:pStyle w:val="a3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296025" cy="3486150"/>
            <wp:effectExtent l="0" t="0" r="9525" b="0"/>
            <wp:docPr id="27" name="Рисунок 27" descr="https://ds02.infourok.ru/uploads/ex/12fe/0004a6dd-aa6e0899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12fe/0004a6dd-aa6e0899/img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924" cy="34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FB8" w:rsidRDefault="00517FB8" w:rsidP="00233129">
      <w:pPr>
        <w:pStyle w:val="a3"/>
        <w:rPr>
          <w:rFonts w:asciiTheme="majorBidi" w:hAnsiTheme="majorBidi" w:cstheme="majorBidi"/>
          <w:color w:val="00B050"/>
          <w:sz w:val="28"/>
          <w:szCs w:val="28"/>
        </w:rPr>
      </w:pPr>
    </w:p>
    <w:p w:rsidR="00517FB8" w:rsidRDefault="00517FB8" w:rsidP="00517FB8">
      <w:pPr>
        <w:pStyle w:val="a3"/>
        <w:jc w:val="center"/>
        <w:rPr>
          <w:rFonts w:asciiTheme="majorBidi" w:hAnsiTheme="majorBidi" w:cstheme="majorBidi"/>
          <w:color w:val="00B050"/>
          <w:sz w:val="28"/>
          <w:szCs w:val="28"/>
        </w:rPr>
      </w:pPr>
    </w:p>
    <w:p w:rsidR="00233129" w:rsidRDefault="00233129" w:rsidP="00517FB8">
      <w:pPr>
        <w:pStyle w:val="a3"/>
        <w:rPr>
          <w:rFonts w:asciiTheme="majorBidi" w:hAnsiTheme="majorBidi" w:cstheme="majorBidi"/>
          <w:color w:val="00B050"/>
          <w:sz w:val="28"/>
          <w:szCs w:val="28"/>
        </w:rPr>
      </w:pPr>
    </w:p>
    <w:p w:rsidR="00233129" w:rsidRDefault="00233129" w:rsidP="00517FB8">
      <w:pPr>
        <w:pStyle w:val="a3"/>
        <w:rPr>
          <w:rFonts w:asciiTheme="majorBidi" w:hAnsiTheme="majorBidi" w:cstheme="majorBidi"/>
          <w:color w:val="00B050"/>
          <w:sz w:val="28"/>
          <w:szCs w:val="28"/>
        </w:rPr>
      </w:pPr>
    </w:p>
    <w:p w:rsidR="00233129" w:rsidRDefault="00233129" w:rsidP="00517FB8">
      <w:pPr>
        <w:pStyle w:val="a3"/>
        <w:rPr>
          <w:rFonts w:asciiTheme="majorBidi" w:hAnsiTheme="majorBidi" w:cstheme="majorBidi"/>
          <w:color w:val="00B050"/>
          <w:sz w:val="28"/>
          <w:szCs w:val="28"/>
        </w:rPr>
      </w:pPr>
    </w:p>
    <w:p w:rsidR="00233129" w:rsidRDefault="00233129" w:rsidP="00517FB8">
      <w:pPr>
        <w:pStyle w:val="a3"/>
        <w:rPr>
          <w:rFonts w:asciiTheme="majorBidi" w:hAnsiTheme="majorBidi" w:cstheme="majorBidi"/>
          <w:color w:val="00B050"/>
          <w:sz w:val="28"/>
          <w:szCs w:val="28"/>
        </w:rPr>
      </w:pPr>
    </w:p>
    <w:p w:rsidR="00233129" w:rsidRDefault="00233129" w:rsidP="00517FB8">
      <w:pPr>
        <w:pStyle w:val="a3"/>
        <w:rPr>
          <w:rFonts w:asciiTheme="majorBidi" w:hAnsiTheme="majorBidi" w:cstheme="majorBidi"/>
          <w:color w:val="00B050"/>
          <w:sz w:val="28"/>
          <w:szCs w:val="28"/>
        </w:rPr>
      </w:pPr>
    </w:p>
    <w:p w:rsidR="006E7E01" w:rsidRPr="00056353" w:rsidRDefault="006E7E01" w:rsidP="00517FB8">
      <w:pPr>
        <w:pStyle w:val="a3"/>
        <w:rPr>
          <w:rFonts w:asciiTheme="majorBidi" w:hAnsiTheme="majorBidi" w:cstheme="majorBidi"/>
          <w:color w:val="00B050"/>
          <w:sz w:val="28"/>
          <w:szCs w:val="28"/>
        </w:rPr>
      </w:pPr>
    </w:p>
    <w:sectPr w:rsidR="006E7E01" w:rsidRPr="00056353" w:rsidSect="004949ED">
      <w:pgSz w:w="11906" w:h="16838"/>
      <w:pgMar w:top="567" w:right="624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applyBreakingRules/>
    <w:useFELayout/>
  </w:compat>
  <w:rsids>
    <w:rsidRoot w:val="00305F93"/>
    <w:rsid w:val="00056353"/>
    <w:rsid w:val="000E5198"/>
    <w:rsid w:val="001A2522"/>
    <w:rsid w:val="001C7752"/>
    <w:rsid w:val="00233129"/>
    <w:rsid w:val="00255156"/>
    <w:rsid w:val="00305F93"/>
    <w:rsid w:val="003F76C0"/>
    <w:rsid w:val="004949ED"/>
    <w:rsid w:val="004E32EB"/>
    <w:rsid w:val="00517FB8"/>
    <w:rsid w:val="005C2A61"/>
    <w:rsid w:val="006E7E01"/>
    <w:rsid w:val="007D026A"/>
    <w:rsid w:val="0082178F"/>
    <w:rsid w:val="008A79DE"/>
    <w:rsid w:val="00AA3271"/>
    <w:rsid w:val="00C619C3"/>
    <w:rsid w:val="00D55E58"/>
    <w:rsid w:val="00D662CF"/>
    <w:rsid w:val="00F17F5E"/>
    <w:rsid w:val="00F61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3271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056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05635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94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49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7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hyperlink" Target="https://interneturok.ru/lesson/matematika/1-klass/nachalnoe-znakomstvo-s-matematikoj/sravnenie-predmetov-raspolozhenie-predmetov-po-razmeru" TargetMode="External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5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Звездочка</cp:lastModifiedBy>
  <cp:revision>3</cp:revision>
  <dcterms:created xsi:type="dcterms:W3CDTF">2020-04-13T07:56:00Z</dcterms:created>
  <dcterms:modified xsi:type="dcterms:W3CDTF">2020-04-15T04:07:00Z</dcterms:modified>
</cp:coreProperties>
</file>