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 </w:t>
      </w:r>
      <w:r w:rsidR="0036142A">
        <w:rPr>
          <w:rStyle w:val="c3"/>
          <w:b/>
          <w:bCs/>
          <w:color w:val="000000"/>
          <w:sz w:val="32"/>
          <w:szCs w:val="32"/>
        </w:rPr>
        <w:t>Д</w:t>
      </w:r>
      <w:r>
        <w:rPr>
          <w:rStyle w:val="c3"/>
          <w:b/>
          <w:bCs/>
          <w:color w:val="000000"/>
          <w:sz w:val="32"/>
          <w:szCs w:val="32"/>
        </w:rPr>
        <w:t>идактически</w:t>
      </w:r>
      <w:r w:rsidR="0036142A">
        <w:rPr>
          <w:rStyle w:val="c3"/>
          <w:b/>
          <w:bCs/>
          <w:color w:val="000000"/>
          <w:sz w:val="32"/>
          <w:szCs w:val="32"/>
        </w:rPr>
        <w:t xml:space="preserve">е </w:t>
      </w:r>
      <w:r>
        <w:rPr>
          <w:rStyle w:val="c3"/>
          <w:b/>
          <w:bCs/>
          <w:color w:val="000000"/>
          <w:sz w:val="32"/>
          <w:szCs w:val="32"/>
        </w:rPr>
        <w:t xml:space="preserve"> игр</w:t>
      </w:r>
      <w:r w:rsidR="0036142A">
        <w:rPr>
          <w:rStyle w:val="c3"/>
          <w:b/>
          <w:bCs/>
          <w:color w:val="000000"/>
          <w:sz w:val="32"/>
          <w:szCs w:val="32"/>
        </w:rPr>
        <w:t>ы</w:t>
      </w: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по развитию речи в старшей группе</w:t>
      </w:r>
    </w:p>
    <w:p w:rsidR="0036142A" w:rsidRDefault="0036142A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B5D54" w:rsidRPr="00A76BED" w:rsidRDefault="002B5D54" w:rsidP="002B5D54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A76BED">
        <w:rPr>
          <w:b/>
          <w:color w:val="111111"/>
          <w:sz w:val="28"/>
          <w:szCs w:val="28"/>
        </w:rPr>
        <w:t>«Кто больше назовёт действий?»</w:t>
      </w:r>
    </w:p>
    <w:p w:rsidR="002B5D54" w:rsidRPr="00A76BED" w:rsidRDefault="002B5D54" w:rsidP="002B5D54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Что можно сказать о снеге? Снег что делает? </w:t>
      </w:r>
      <w:r w:rsidRPr="00A76BED">
        <w:rPr>
          <w:color w:val="111111"/>
          <w:sz w:val="28"/>
          <w:szCs w:val="28"/>
        </w:rPr>
        <w:t>(</w:t>
      </w:r>
      <w:r w:rsidRPr="00A76BED">
        <w:rPr>
          <w:i/>
          <w:color w:val="111111"/>
          <w:sz w:val="28"/>
          <w:szCs w:val="28"/>
        </w:rPr>
        <w:t>идёт,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падает</w:t>
      </w:r>
      <w:r>
        <w:rPr>
          <w:i/>
          <w:color w:val="111111"/>
          <w:sz w:val="28"/>
          <w:szCs w:val="28"/>
        </w:rPr>
        <w:t xml:space="preserve">, </w:t>
      </w:r>
      <w:r w:rsidRPr="00A76BED">
        <w:rPr>
          <w:i/>
          <w:color w:val="111111"/>
          <w:sz w:val="28"/>
          <w:szCs w:val="28"/>
        </w:rPr>
        <w:t>кружится,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летает,</w:t>
      </w:r>
      <w:r>
        <w:rPr>
          <w:i/>
          <w:color w:val="111111"/>
          <w:sz w:val="28"/>
          <w:szCs w:val="28"/>
        </w:rPr>
        <w:t xml:space="preserve"> ложится,</w:t>
      </w:r>
      <w:r w:rsidRPr="00A76BED">
        <w:rPr>
          <w:i/>
          <w:color w:val="111111"/>
          <w:sz w:val="28"/>
          <w:szCs w:val="28"/>
        </w:rPr>
        <w:t xml:space="preserve"> блестит</w:t>
      </w:r>
      <w:proofErr w:type="gramStart"/>
      <w:r w:rsidRPr="00A76BED">
        <w:rPr>
          <w:i/>
          <w:color w:val="111111"/>
          <w:sz w:val="28"/>
          <w:szCs w:val="28"/>
        </w:rPr>
        <w:t>.</w:t>
      </w:r>
      <w:proofErr w:type="gramEnd"/>
      <w:r w:rsidRPr="00A76BED">
        <w:rPr>
          <w:i/>
          <w:color w:val="111111"/>
          <w:sz w:val="28"/>
          <w:szCs w:val="28"/>
        </w:rPr>
        <w:t xml:space="preserve"> </w:t>
      </w:r>
      <w:proofErr w:type="gramStart"/>
      <w:r w:rsidRPr="00A76BED">
        <w:rPr>
          <w:i/>
          <w:color w:val="111111"/>
          <w:sz w:val="28"/>
          <w:szCs w:val="28"/>
        </w:rPr>
        <w:t>т</w:t>
      </w:r>
      <w:proofErr w:type="gramEnd"/>
      <w:r w:rsidRPr="00A76BED">
        <w:rPr>
          <w:i/>
          <w:color w:val="111111"/>
          <w:sz w:val="28"/>
          <w:szCs w:val="28"/>
        </w:rPr>
        <w:t>ает,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переливается,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скрипит.)</w:t>
      </w:r>
    </w:p>
    <w:p w:rsidR="002B5D54" w:rsidRPr="00A76BED" w:rsidRDefault="002B5D54" w:rsidP="002B5D54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A76BED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Что можно сказать о дожде?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Дождь что делает?</w:t>
      </w:r>
      <w:r>
        <w:rPr>
          <w:color w:val="111111"/>
          <w:sz w:val="28"/>
          <w:szCs w:val="28"/>
        </w:rPr>
        <w:t xml:space="preserve"> </w:t>
      </w:r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(идёт,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моросит, </w:t>
      </w:r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льёт</w:t>
      </w:r>
      <w:proofErr w:type="gramStart"/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апает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хлещет,</w:t>
      </w:r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шумит,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стучит по крыше.)</w:t>
      </w:r>
    </w:p>
    <w:p w:rsidR="002B5D54" w:rsidRPr="00A76BED" w:rsidRDefault="002B5D54" w:rsidP="002B5D54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Что можно сказать о солнце? </w:t>
      </w:r>
      <w:r w:rsidRPr="00A76BED">
        <w:rPr>
          <w:color w:val="111111"/>
          <w:sz w:val="28"/>
          <w:szCs w:val="28"/>
        </w:rPr>
        <w:t>(</w:t>
      </w:r>
      <w:r w:rsidRPr="00A76BED">
        <w:rPr>
          <w:i/>
          <w:color w:val="111111"/>
          <w:sz w:val="28"/>
          <w:szCs w:val="28"/>
        </w:rPr>
        <w:t>светит,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греет,</w:t>
      </w:r>
      <w:r>
        <w:rPr>
          <w:i/>
          <w:color w:val="111111"/>
          <w:sz w:val="28"/>
          <w:szCs w:val="28"/>
        </w:rPr>
        <w:t xml:space="preserve"> восходит,  </w:t>
      </w:r>
      <w:r w:rsidRPr="00A76BED">
        <w:rPr>
          <w:i/>
          <w:color w:val="111111"/>
          <w:sz w:val="28"/>
          <w:szCs w:val="28"/>
        </w:rPr>
        <w:t>заходит,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печёт.</w:t>
      </w:r>
      <w:proofErr w:type="gramEnd"/>
      <w:r w:rsidRPr="00A76BED">
        <w:rPr>
          <w:i/>
          <w:color w:val="111111"/>
          <w:sz w:val="28"/>
          <w:szCs w:val="28"/>
        </w:rPr>
        <w:t xml:space="preserve"> </w:t>
      </w:r>
      <w:proofErr w:type="gramStart"/>
      <w:r w:rsidRPr="00A76BED">
        <w:rPr>
          <w:i/>
          <w:color w:val="111111"/>
          <w:sz w:val="28"/>
          <w:szCs w:val="28"/>
        </w:rPr>
        <w:t>Поднимается</w:t>
      </w:r>
      <w:r>
        <w:rPr>
          <w:i/>
          <w:color w:val="111111"/>
          <w:sz w:val="28"/>
          <w:szCs w:val="28"/>
        </w:rPr>
        <w:t>,</w:t>
      </w:r>
      <w:r w:rsidRPr="00A76BED">
        <w:rPr>
          <w:i/>
          <w:color w:val="111111"/>
          <w:sz w:val="28"/>
          <w:szCs w:val="28"/>
        </w:rPr>
        <w:t xml:space="preserve"> опускается,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сияет,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ласкает.)</w:t>
      </w:r>
      <w:proofErr w:type="gramEnd"/>
    </w:p>
    <w:p w:rsidR="002B5D54" w:rsidRPr="00A76BED" w:rsidRDefault="002B5D54" w:rsidP="002B5D5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6BED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Что делает солнце </w:t>
      </w:r>
      <w:r w:rsidRPr="00A76BED">
        <w:rPr>
          <w:rStyle w:val="a6"/>
          <w:color w:val="111111"/>
          <w:sz w:val="28"/>
          <w:szCs w:val="28"/>
          <w:bdr w:val="none" w:sz="0" w:space="0" w:color="auto" w:frame="1"/>
        </w:rPr>
        <w:t>весной</w:t>
      </w:r>
      <w:r w:rsidRPr="00A76BED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(светит. освещает землю,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согревает,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греет. </w:t>
      </w:r>
      <w:proofErr w:type="spellStart"/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радует</w:t>
      </w:r>
      <w:proofErr w:type="gramStart"/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,б</w:t>
      </w:r>
      <w:proofErr w:type="gramEnd"/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лестит</w:t>
      </w:r>
      <w:proofErr w:type="spellEnd"/>
      <w:r w:rsidRPr="00A76BED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B5D54" w:rsidRDefault="002B5D54" w:rsidP="002B5D5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B5D54" w:rsidRPr="00A76BED" w:rsidRDefault="002B5D54" w:rsidP="002B5D5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- Что делает т</w:t>
      </w:r>
      <w:r w:rsidRPr="00A76BED">
        <w:rPr>
          <w:color w:val="111111"/>
          <w:sz w:val="28"/>
          <w:szCs w:val="28"/>
        </w:rPr>
        <w:t>рава </w:t>
      </w:r>
      <w:r w:rsidRPr="00A76BED">
        <w:rPr>
          <w:rStyle w:val="a6"/>
          <w:color w:val="111111"/>
          <w:sz w:val="28"/>
          <w:szCs w:val="28"/>
          <w:bdr w:val="none" w:sz="0" w:space="0" w:color="auto" w:frame="1"/>
        </w:rPr>
        <w:t>весной</w:t>
      </w:r>
      <w:r>
        <w:rPr>
          <w:color w:val="111111"/>
          <w:sz w:val="28"/>
          <w:szCs w:val="28"/>
        </w:rPr>
        <w:t xml:space="preserve">?  </w:t>
      </w:r>
      <w:r w:rsidRPr="00A76BED">
        <w:rPr>
          <w:i/>
          <w:color w:val="111111"/>
          <w:sz w:val="28"/>
          <w:szCs w:val="28"/>
        </w:rPr>
        <w:t>всходит,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появляется,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прорастает,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пробивается,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зеленеет,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ковром покрывает землю.)</w:t>
      </w:r>
      <w:proofErr w:type="gramEnd"/>
    </w:p>
    <w:p w:rsidR="002B5D54" w:rsidRPr="00A76BED" w:rsidRDefault="002B5D54" w:rsidP="002B5D5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</w:p>
    <w:p w:rsidR="002B5D54" w:rsidRPr="00A76BED" w:rsidRDefault="002B5D54" w:rsidP="002B5D5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76BED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Что делают птицы </w:t>
      </w:r>
      <w:r w:rsidRPr="00A76BED">
        <w:rPr>
          <w:rStyle w:val="a6"/>
          <w:color w:val="111111"/>
          <w:sz w:val="28"/>
          <w:szCs w:val="28"/>
          <w:bdr w:val="none" w:sz="0" w:space="0" w:color="auto" w:frame="1"/>
        </w:rPr>
        <w:t>весной</w:t>
      </w:r>
      <w:r w:rsidRPr="00A76BED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(</w:t>
      </w:r>
      <w:r w:rsidRPr="00A76BED">
        <w:rPr>
          <w:i/>
          <w:color w:val="111111"/>
          <w:sz w:val="28"/>
          <w:szCs w:val="28"/>
        </w:rPr>
        <w:t>прилетают</w:t>
      </w:r>
      <w:proofErr w:type="gramStart"/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,</w:t>
      </w:r>
      <w:proofErr w:type="gramEnd"/>
      <w:r w:rsidRPr="00A76BED">
        <w:rPr>
          <w:i/>
          <w:color w:val="111111"/>
          <w:sz w:val="28"/>
          <w:szCs w:val="28"/>
        </w:rPr>
        <w:t>возвращаются в родные края,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вьют гнёзда,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поселяются в скворечниках,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выводят птенцов.)</w:t>
      </w:r>
    </w:p>
    <w:p w:rsidR="002B5D54" w:rsidRDefault="002B5D54" w:rsidP="002B5D5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B5D54" w:rsidRPr="00A76BED" w:rsidRDefault="002B5D54" w:rsidP="002B5D5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76BED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Что делают почки </w:t>
      </w:r>
      <w:r w:rsidRPr="00A76BED">
        <w:rPr>
          <w:rStyle w:val="a6"/>
          <w:color w:val="111111"/>
          <w:sz w:val="28"/>
          <w:szCs w:val="28"/>
          <w:bdr w:val="none" w:sz="0" w:space="0" w:color="auto" w:frame="1"/>
        </w:rPr>
        <w:t>весной</w:t>
      </w:r>
      <w:r w:rsidRPr="00A76BED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>(наливаются, набухают, лопаются,  </w:t>
      </w:r>
      <w:r w:rsidRPr="00A76BED">
        <w:rPr>
          <w:rStyle w:val="a6"/>
          <w:i/>
          <w:color w:val="111111"/>
          <w:sz w:val="28"/>
          <w:szCs w:val="28"/>
          <w:bdr w:val="none" w:sz="0" w:space="0" w:color="auto" w:frame="1"/>
        </w:rPr>
        <w:t>разв</w:t>
      </w:r>
      <w:r w:rsidRPr="00A76BED">
        <w:rPr>
          <w:i/>
          <w:color w:val="111111"/>
          <w:sz w:val="28"/>
          <w:szCs w:val="28"/>
        </w:rPr>
        <w:t>ёртываются в зелёные листья,</w:t>
      </w:r>
      <w:r>
        <w:rPr>
          <w:i/>
          <w:color w:val="111111"/>
          <w:sz w:val="28"/>
          <w:szCs w:val="28"/>
        </w:rPr>
        <w:t xml:space="preserve"> </w:t>
      </w:r>
      <w:r w:rsidRPr="00A76BED">
        <w:rPr>
          <w:i/>
          <w:color w:val="111111"/>
          <w:sz w:val="28"/>
          <w:szCs w:val="28"/>
        </w:rPr>
        <w:t xml:space="preserve">растут, раскрываются из почек появляются первые </w:t>
      </w:r>
      <w:proofErr w:type="spellStart"/>
      <w:r w:rsidRPr="00A76BED">
        <w:rPr>
          <w:i/>
          <w:color w:val="111111"/>
          <w:sz w:val="28"/>
          <w:szCs w:val="28"/>
        </w:rPr>
        <w:t>листочки-нежные</w:t>
      </w:r>
      <w:proofErr w:type="gramStart"/>
      <w:r w:rsidRPr="00A76BED">
        <w:rPr>
          <w:i/>
          <w:color w:val="111111"/>
          <w:sz w:val="28"/>
          <w:szCs w:val="28"/>
        </w:rPr>
        <w:t>,з</w:t>
      </w:r>
      <w:proofErr w:type="gramEnd"/>
      <w:r w:rsidRPr="00A76BED">
        <w:rPr>
          <w:i/>
          <w:color w:val="111111"/>
          <w:sz w:val="28"/>
          <w:szCs w:val="28"/>
        </w:rPr>
        <w:t>елёные</w:t>
      </w:r>
      <w:proofErr w:type="spellEnd"/>
      <w:r w:rsidRPr="00A76BED">
        <w:rPr>
          <w:i/>
          <w:color w:val="111111"/>
          <w:sz w:val="28"/>
          <w:szCs w:val="28"/>
        </w:rPr>
        <w:t>, душистые, пахучие.)</w:t>
      </w:r>
    </w:p>
    <w:p w:rsidR="002B5D54" w:rsidRPr="002B5D54" w:rsidRDefault="002B5D54" w:rsidP="002B5D54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6BED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Что можно делать с цветами?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(сажать,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поливать,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смотреть на них,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любоваться ими,</w:t>
      </w:r>
      <w:r>
        <w:rPr>
          <w:color w:val="111111"/>
          <w:sz w:val="28"/>
          <w:szCs w:val="28"/>
        </w:rPr>
        <w:t xml:space="preserve"> дарить, </w:t>
      </w:r>
      <w:r w:rsidRPr="00A76BED">
        <w:rPr>
          <w:color w:val="111111"/>
          <w:sz w:val="28"/>
          <w:szCs w:val="28"/>
        </w:rPr>
        <w:t>нюхать,</w:t>
      </w:r>
      <w:r>
        <w:rPr>
          <w:color w:val="111111"/>
          <w:sz w:val="28"/>
          <w:szCs w:val="28"/>
        </w:rPr>
        <w:t xml:space="preserve"> </w:t>
      </w:r>
      <w:r w:rsidRPr="00A76BED">
        <w:rPr>
          <w:color w:val="111111"/>
          <w:sz w:val="28"/>
          <w:szCs w:val="28"/>
        </w:rPr>
        <w:t>ставить в вазу.)</w:t>
      </w:r>
      <w:bookmarkStart w:id="0" w:name="_GoBack"/>
      <w:bookmarkEnd w:id="0"/>
    </w:p>
    <w:p w:rsidR="002B5D54" w:rsidRPr="00616567" w:rsidRDefault="002B5D54" w:rsidP="002B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«Какой, какая, какое, какие».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Солнышко (какое?) – яркое, весеннее, лучистое, теплое.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Травка (какая?) – молодая, зеленая, первая.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Весна (какая?) – долгожданная, ранняя, теплая, поздняя.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Небо (какое?) – </w:t>
      </w:r>
      <w:proofErr w:type="spellStart"/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голубое</w:t>
      </w:r>
      <w:proofErr w:type="spellEnd"/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высокое, яркое.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Облака (какие?) – легкие, белые, пушистые.</w:t>
      </w:r>
    </w:p>
    <w:p w:rsidR="002B5D54" w:rsidRPr="00616567" w:rsidRDefault="002B5D54" w:rsidP="002B5D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«Продолжи предложение».</w:t>
      </w:r>
    </w:p>
    <w:p w:rsidR="002B5D54" w:rsidRPr="00616567" w:rsidRDefault="002B5D54" w:rsidP="002B5D54">
      <w:pPr>
        <w:tabs>
          <w:tab w:val="left" w:pos="4725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дереве гнездо, а на деревьях? (гнёзда)</w:t>
      </w:r>
      <w:r w:rsidRPr="00A76B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ветке почка, а на ветках? (почки)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Поет птица, а поют? (птицы)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Сосулька капает, а сосульки? (капают)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Подснежник красивый, а подснежники? (красивые)</w:t>
      </w:r>
    </w:p>
    <w:p w:rsidR="002B5D54" w:rsidRPr="00616567" w:rsidRDefault="002B5D54" w:rsidP="002B5D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Бежит ручей, а бегут? (ручьи)</w:t>
      </w:r>
    </w:p>
    <w:p w:rsidR="002B5D54" w:rsidRDefault="002B5D54" w:rsidP="002B5D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B5D54" w:rsidRPr="005C1FCD" w:rsidRDefault="002B5D54" w:rsidP="002B5D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C1FC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«</w:t>
      </w:r>
      <w:proofErr w:type="gramStart"/>
      <w:r w:rsidRPr="005C1FC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Назови</w:t>
      </w:r>
      <w:proofErr w:type="gramEnd"/>
      <w:r w:rsidRPr="005C1FC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одним словом».</w:t>
      </w:r>
    </w:p>
    <w:p w:rsidR="002B5D54" w:rsidRPr="00616567" w:rsidRDefault="002B5D54" w:rsidP="002B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Цветок, распускающийся сразу после таяния снега. – Подснежник.</w:t>
      </w:r>
    </w:p>
    <w:p w:rsidR="002B5D54" w:rsidRPr="00616567" w:rsidRDefault="002B5D54" w:rsidP="002B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Место, где стаял </w:t>
      </w:r>
      <w:proofErr w:type="gramStart"/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снег</w:t>
      </w:r>
      <w:proofErr w:type="gramEnd"/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открылась земля. — Проталина</w:t>
      </w:r>
    </w:p>
    <w:p w:rsidR="002B5D54" w:rsidRPr="00616567" w:rsidRDefault="002B5D54" w:rsidP="002B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Теплая погода с таянием снега, льда. – Оттепель.</w:t>
      </w:r>
    </w:p>
    <w:p w:rsidR="002B5D54" w:rsidRPr="00616567" w:rsidRDefault="002B5D54" w:rsidP="002B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Первый цветок, появившийся ранней весной. – Первоцвет.</w:t>
      </w:r>
    </w:p>
    <w:p w:rsidR="002B5D54" w:rsidRPr="00A76BED" w:rsidRDefault="002B5D54" w:rsidP="002B5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165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Падение капель оттаявшего снега. — Капель.</w:t>
      </w:r>
    </w:p>
    <w:p w:rsidR="002B5D54" w:rsidRPr="00A76BED" w:rsidRDefault="002B5D54" w:rsidP="002B5D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6BE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«Бывает или нет».</w:t>
      </w:r>
    </w:p>
    <w:p w:rsidR="002B5D54" w:rsidRPr="00A76BED" w:rsidRDefault="002B5D54" w:rsidP="002B5D54">
      <w:pPr>
        <w:spacing w:after="15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6B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Взрослый называет признаки весны, а ребенок хлопает в </w:t>
      </w:r>
      <w:proofErr w:type="gramStart"/>
      <w:r w:rsidRPr="00A76B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ладоши</w:t>
      </w:r>
      <w:proofErr w:type="gramEnd"/>
      <w:r w:rsidRPr="00A76BE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если это бывает весной. Воробьи возвращаются из жарких стран. Птицы вьют гнезда. На деревьях распускаются почки. Птицы улетают в теплые края. Листья желтеют и опадают. Листья распускаются. Расцветают цветы. На реке тает лед. Солнышко светит все ярче. Сильный мороз.</w:t>
      </w:r>
    </w:p>
    <w:p w:rsidR="002B5D54" w:rsidRDefault="002B5D54" w:rsidP="002B5D54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«Назови ласково»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мяч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взрослый называет словосочетание и бросает мяч ребенку. Ребенок должен вернуть вам мяч и изменить фразу так, чтобы слова в ней звучали ласково: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Зима холодная – зимушка холодненькая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Руки чистые – ручки чистенькие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Кошка серая – кошечка серенькая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Помидор красный – помидорчик красненький</w:t>
      </w:r>
    </w:p>
    <w:p w:rsidR="0036142A" w:rsidRDefault="0036142A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«Кто где живет?»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 xml:space="preserve"> упражнять в употреблении предложного падежа существительного.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взрослый начинает предложение, а  дети  должны его закончить: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Лиса живёт в ….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Медведь зимует в…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У волка в лесу…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Белка живёт в …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Собачий дом - …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 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Свинья живет в ….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Птица вьет …..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скворцов есть….</w:t>
      </w:r>
    </w:p>
    <w:p w:rsidR="0036142A" w:rsidRDefault="0036142A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«Закончи предложение»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упражнять в употреблении нужного слова в определенном падеже, чтобы предложение имело смысл.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игры.  </w:t>
      </w:r>
      <w:r>
        <w:rPr>
          <w:rStyle w:val="c0"/>
          <w:color w:val="000000"/>
          <w:sz w:val="28"/>
          <w:szCs w:val="28"/>
        </w:rPr>
        <w:t>Взрослый называет слово и предлагает его изменить соответственно смыслу предложения: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Машина.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дороге ехала грузовая ….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Колесо прокололось у ……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Домой я доберусь  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…..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Мой папа – водитель ….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Мягкое сиденье в </w:t>
      </w:r>
      <w:proofErr w:type="gramStart"/>
      <w:r>
        <w:rPr>
          <w:rStyle w:val="c0"/>
          <w:color w:val="000000"/>
          <w:sz w:val="28"/>
          <w:szCs w:val="28"/>
        </w:rPr>
        <w:t>нашей</w:t>
      </w:r>
      <w:proofErr w:type="gramEnd"/>
      <w:r>
        <w:rPr>
          <w:rStyle w:val="c0"/>
          <w:color w:val="000000"/>
          <w:sz w:val="28"/>
          <w:szCs w:val="28"/>
        </w:rPr>
        <w:t xml:space="preserve"> ….</w:t>
      </w:r>
    </w:p>
    <w:p w:rsidR="0036142A" w:rsidRDefault="0036142A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«Кто что делает»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закрепить употребление глаголов в профессиях людей.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мяч.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 взрослый  бросает мяч ребенку и называет профессию, ребенок возвращает мяч и называет действия людей данной профессии: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Доктор лечит.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Пожарный….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Учитель…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Балерина…</w:t>
      </w:r>
    </w:p>
    <w:p w:rsidR="0036142A" w:rsidRDefault="0036142A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«Какое блюдо?»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упражнять в образовании относительных прилагательных.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Ход: </w:t>
      </w:r>
      <w:r>
        <w:rPr>
          <w:rStyle w:val="c0"/>
          <w:color w:val="000000"/>
          <w:sz w:val="28"/>
          <w:szCs w:val="28"/>
        </w:rPr>
        <w:t>взрослый говорит начало предложения, дети заканчивают по смыслу, опираясь на опорные слова: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Суп из гороха…..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Котлеты из рыбы…..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Салат из свеклы…….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Гуляш из курицы…..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Начинка из яблок…..</w:t>
      </w:r>
    </w:p>
    <w:p w:rsidR="0036142A" w:rsidRDefault="0036142A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«Улетели птицы»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упражнять в словоизменении: употребление родительного падежа имен существительных в единственном и множественном числе.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Ход: </w:t>
      </w:r>
      <w:r>
        <w:rPr>
          <w:rStyle w:val="c0"/>
          <w:color w:val="000000"/>
          <w:sz w:val="28"/>
          <w:szCs w:val="28"/>
        </w:rPr>
        <w:t>взрослый задает детям вопросы, они отвечают.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Нет (кого?) – нет лебедя, утки, воробья, голубя…</w:t>
      </w:r>
    </w:p>
    <w:p w:rsidR="00497E9C" w:rsidRDefault="00497E9C" w:rsidP="00497E9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Нет (кого?) – нет лебедей, уток, воробьев, голубей….</w:t>
      </w:r>
    </w:p>
    <w:p w:rsidR="0036142A" w:rsidRDefault="0036142A" w:rsidP="00497E9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 «Найди рифму»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фонематический слух детей, умение подбирать слова схожие по звучанию.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Ход: </w:t>
      </w:r>
      <w:r>
        <w:rPr>
          <w:rStyle w:val="c0"/>
          <w:color w:val="000000"/>
          <w:sz w:val="28"/>
          <w:szCs w:val="28"/>
        </w:rPr>
        <w:t>Взрослый называет слово и бросает мяч кому-нибудь из детей, ребенок называет слово- рифму и возвращает мяч обратно: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галка-палка,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мышка-мишка,</w:t>
      </w:r>
    </w:p>
    <w:p w:rsidR="00497E9C" w:rsidRDefault="00497E9C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печка-свечка.</w:t>
      </w:r>
    </w:p>
    <w:p w:rsidR="0036142A" w:rsidRDefault="0036142A" w:rsidP="00497E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5"/>
          <w:b/>
          <w:bCs/>
          <w:color w:val="111111"/>
          <w:sz w:val="32"/>
          <w:szCs w:val="32"/>
        </w:rPr>
        <w:t> «Спортсмены»</w:t>
      </w:r>
    </w:p>
    <w:p w:rsidR="00497E9C" w:rsidRPr="0036142A" w:rsidRDefault="00497E9C" w:rsidP="00497E9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Активизировать словарь детей по теме «Спорт». </w:t>
      </w:r>
      <w:r w:rsidR="0036142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36142A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бразование</w:t>
      </w:r>
      <w:r w:rsidR="0036142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слов в мужском и женском роде.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Занимается спортом (кто) – спортсмен, спортсменка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занимается гимнастикой – гимнаст, гимнастка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занимается фигурным катанием – фигурист, фигуристка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занимается теннисом – теннисист, теннисистка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занимается акробатикой — акробат, акробатка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катается на лыжах – лыжник, лыжница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бегает на коньках – конькобежец, конькобежка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играет в футбол – футболист, футболистка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играет в хоккей – хоккеист, хоккеистка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играет в шахматы — шахматист, шахматистка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стреляет из лука — лучник, лучница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ездит на велосипеде — велосипедист, велосипедистка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ездит на мотоцикле — мотоциклист, мотоциклистка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прыгает в высоту, в длину – прыгун, прыгунья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прыгает с парашютом — парашютист, парашютистка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плавает – пловец, пловчиха.</w:t>
      </w:r>
    </w:p>
    <w:p w:rsidR="0036142A" w:rsidRDefault="0036142A" w:rsidP="00497E9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142A" w:rsidRDefault="0036142A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497E9C" w:rsidRDefault="00497E9C" w:rsidP="00497E9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«Чем (кем) был раньше?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 Закрепить падежные окончания.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мяч.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Мы, конечно, не забыли, кем еще вчера вы были.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Взрослый, бросая мяч ребёнку, называет предмет или животное, а ребенок, возвращая мяч, отвечает на вопрос, кем (чем) был раньше названный объект: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цыпленок – яйцом,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лошадь – жеребенком,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корова – теленком,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дуб – желудем,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рыба – икринкой,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яблоня – семечком,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лягушка – головастиком,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бабочка – гусеницей,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хлеб – мукой,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шкаф – доской,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велосипед – железом,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рубашка – тканью,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ботинки – кожей,</w:t>
      </w:r>
    </w:p>
    <w:p w:rsidR="00497E9C" w:rsidRDefault="00497E9C" w:rsidP="00497E9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дом – кирпичом.</w:t>
      </w:r>
    </w:p>
    <w:p w:rsidR="00171C78" w:rsidRDefault="00171C78" w:rsidP="00497E9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71C78" w:rsidRDefault="00171C78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71C78" w:rsidRDefault="00171C78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71C78" w:rsidRDefault="00171C78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71C78" w:rsidRDefault="00171C78" w:rsidP="003614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171C78">
        <w:rPr>
          <w:rFonts w:ascii="Calibri" w:hAnsi="Calibri" w:cs="Calibri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46376" cy="3438525"/>
            <wp:effectExtent l="19050" t="0" r="0" b="0"/>
            <wp:docPr id="4" name="Рисунок 4" descr="C:\Users\User\Desktop\Р.Речи 5-6лет\мнемотаблиц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.Речи 5-6лет\мнемотаблицы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18" cy="34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78" w:rsidRDefault="00171C78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71C78" w:rsidRDefault="00171C78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71C78" w:rsidRDefault="00171C78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71C78" w:rsidRDefault="00171C78" w:rsidP="003614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171C78"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3959951" cy="3009900"/>
            <wp:effectExtent l="19050" t="0" r="2449" b="0"/>
            <wp:docPr id="5" name="Рисунок 5" descr="C:\Users\User\Desktop\Р.Речи 5-6лет\мнемотаблиц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.Речи 5-6лет\мнемотаблицы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19" cy="302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54" w:rsidRDefault="002B5D54" w:rsidP="00497E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2B5D54" w:rsidRDefault="002B5D54" w:rsidP="002B5D54">
      <w:pPr>
        <w:rPr>
          <w:lang w:eastAsia="ru-RU"/>
        </w:rPr>
      </w:pPr>
    </w:p>
    <w:p w:rsidR="0036142A" w:rsidRPr="002B5D54" w:rsidRDefault="0036142A" w:rsidP="002B5D54">
      <w:pPr>
        <w:ind w:firstLine="708"/>
        <w:rPr>
          <w:lang w:eastAsia="ru-RU"/>
        </w:rPr>
      </w:pPr>
    </w:p>
    <w:p w:rsidR="00DE6DDB" w:rsidRDefault="00171C78" w:rsidP="0036142A">
      <w:pPr>
        <w:jc w:val="center"/>
        <w:rPr>
          <w:rFonts w:ascii="Times New Roman" w:hAnsi="Times New Roman" w:cs="Times New Roman"/>
        </w:rPr>
      </w:pPr>
      <w:r w:rsidRPr="00171C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93696" cy="5591175"/>
            <wp:effectExtent l="19050" t="0" r="6804" b="0"/>
            <wp:docPr id="1" name="Рисунок 1" descr="C:\Users\User\Desktop\Р.Речи 5-6лет\мнемотаблиц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.Речи 5-6лет\мнемотаблицы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96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78" w:rsidRPr="00497E9C" w:rsidRDefault="00171C78">
      <w:pPr>
        <w:rPr>
          <w:rFonts w:ascii="Times New Roman" w:hAnsi="Times New Roman" w:cs="Times New Roman"/>
        </w:rPr>
      </w:pPr>
    </w:p>
    <w:sectPr w:rsidR="00171C78" w:rsidRPr="00497E9C" w:rsidSect="00497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01"/>
    <w:rsid w:val="00171C78"/>
    <w:rsid w:val="001B275B"/>
    <w:rsid w:val="002B5D54"/>
    <w:rsid w:val="0036142A"/>
    <w:rsid w:val="00497E9C"/>
    <w:rsid w:val="00831E01"/>
    <w:rsid w:val="00BA03EF"/>
    <w:rsid w:val="00DE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E9C"/>
  </w:style>
  <w:style w:type="paragraph" w:customStyle="1" w:styleId="c7">
    <w:name w:val="c7"/>
    <w:basedOn w:val="a"/>
    <w:rsid w:val="0049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E9C"/>
  </w:style>
  <w:style w:type="character" w:customStyle="1" w:styleId="c0">
    <w:name w:val="c0"/>
    <w:basedOn w:val="a0"/>
    <w:rsid w:val="00497E9C"/>
  </w:style>
  <w:style w:type="paragraph" w:customStyle="1" w:styleId="c6">
    <w:name w:val="c6"/>
    <w:basedOn w:val="a"/>
    <w:rsid w:val="0049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7E9C"/>
  </w:style>
  <w:style w:type="paragraph" w:customStyle="1" w:styleId="c11">
    <w:name w:val="c11"/>
    <w:basedOn w:val="a"/>
    <w:rsid w:val="0049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7E9C"/>
  </w:style>
  <w:style w:type="paragraph" w:customStyle="1" w:styleId="c2">
    <w:name w:val="c2"/>
    <w:basedOn w:val="a"/>
    <w:rsid w:val="0049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845</Words>
  <Characters>4820</Characters>
  <Application>Microsoft Office Word</Application>
  <DocSecurity>0</DocSecurity>
  <Lines>40</Lines>
  <Paragraphs>11</Paragraphs>
  <ScaleCrop>false</ScaleCrop>
  <Company>diakov.net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2020-04-01T05:35:00Z</dcterms:created>
  <dcterms:modified xsi:type="dcterms:W3CDTF">2020-04-01T11:59:00Z</dcterms:modified>
</cp:coreProperties>
</file>