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D" w:rsidRPr="00400F47" w:rsidRDefault="00400F47" w:rsidP="00400F47">
      <w:pPr>
        <w:jc w:val="center"/>
        <w:rPr>
          <w:rFonts w:ascii="Times New Roman" w:hAnsi="Times New Roman" w:cs="Times New Roman"/>
          <w:b/>
          <w:caps/>
          <w:color w:val="00B050"/>
          <w:sz w:val="32"/>
        </w:rPr>
      </w:pPr>
      <w:r w:rsidRPr="00400F47">
        <w:rPr>
          <w:rFonts w:ascii="Times New Roman" w:hAnsi="Times New Roman" w:cs="Times New Roman"/>
          <w:b/>
          <w:caps/>
          <w:color w:val="00B050"/>
          <w:sz w:val="32"/>
        </w:rPr>
        <w:t>Весенние приметы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 xml:space="preserve">Рано </w:t>
      </w:r>
      <w:proofErr w:type="spellStart"/>
      <w:r w:rsidRPr="009A1AF4">
        <w:rPr>
          <w:sz w:val="28"/>
          <w:szCs w:val="28"/>
        </w:rPr>
        <w:t>затает</w:t>
      </w:r>
      <w:proofErr w:type="spellEnd"/>
      <w:r w:rsidRPr="009A1AF4">
        <w:rPr>
          <w:sz w:val="28"/>
          <w:szCs w:val="28"/>
        </w:rPr>
        <w:t xml:space="preserve"> - долго не растает. Ранняя весна ничего хорошего не сулит. Поздняя весна не обманет.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весной дружно тает лед и снег, дружно бежит вода - к мокрому лету и урожаю, яровые хлеба нужно сеять рано.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весною после разлива лед остается на берегу, год будет тяжелый, урожай плохой.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весною журавли летят высоко - уродится просо.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весною снег тает от солнышка, будет урожайный год, а от дождя - засуха.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Береза перед ольхой лист распустит - лето будет сухое, ольха перед березой - мокрое.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Много цвета на черемухе - к сырому лету, жди хороший урожай ржи. Сосульки на крышах длиннее - к долгой весне.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весна холодная - осень будет теплая, потому и поговорка: «Сеешь в шубе, жнешь в рубахе».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В реках весной мало воды - к жаркому лету.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Скорая весна - к дождливому лету.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весною летит много паутины, лето будет жаркое.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Весна грязная - август сухой.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Из березы течет много сока - к дождливому лету.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proofErr w:type="gramStart"/>
      <w:r w:rsidRPr="009A1AF4">
        <w:rPr>
          <w:sz w:val="28"/>
          <w:szCs w:val="28"/>
        </w:rPr>
        <w:t>Первый гром при северном ветре - холодная весна; при восточном - сухая и теплая; при южном - ждать теплого лета; при западном - мокрая, но перейдет в жаркое лето.</w:t>
      </w:r>
      <w:proofErr w:type="gramEnd"/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До первого грома лягушки не квакают.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Ранний прилет грачей и жаворонков - к теплой весне. Ранние ласточки - примета счастливого года.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Ранний прилет журавлей - ранняя весна.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голуби разворковались - будет тепло.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Вороны купаются ранней весной - к теплу.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Месяц рожками вниз - к теплу.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Одуванчик зацвел ранней весной - лето будет коротким. Одуванчик сжимает свой шар - признак скорого дождя.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Если птицы вьют свои гнезда на солнечной стороне, значит, предстоит холодное лето. Если же вьют они жилища свои на теневой стороне, значит, лето предстоит жаркое.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Соль отсыревает - к теплу и мокроте.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Поздний расцвет рябины - к долгой осени.</w:t>
      </w:r>
    </w:p>
    <w:p w:rsidR="00400F47" w:rsidRPr="009A1AF4" w:rsidRDefault="00400F47" w:rsidP="00400F47">
      <w:pPr>
        <w:pStyle w:val="a3"/>
        <w:numPr>
          <w:ilvl w:val="0"/>
          <w:numId w:val="1"/>
        </w:numPr>
        <w:shd w:val="clear" w:color="auto" w:fill="FFFFFF"/>
        <w:tabs>
          <w:tab w:val="clear" w:pos="1020"/>
          <w:tab w:val="num" w:pos="709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9A1AF4">
        <w:rPr>
          <w:sz w:val="28"/>
          <w:szCs w:val="28"/>
        </w:rPr>
        <w:t>Много майских жуков - к засухе.</w:t>
      </w:r>
    </w:p>
    <w:p w:rsidR="00400F47" w:rsidRDefault="00400F47" w:rsidP="00400F47">
      <w:pPr>
        <w:tabs>
          <w:tab w:val="num" w:pos="709"/>
        </w:tabs>
        <w:ind w:left="284" w:hanging="426"/>
      </w:pPr>
    </w:p>
    <w:p w:rsidR="00CA121C" w:rsidRDefault="00CA121C" w:rsidP="00400F47">
      <w:pPr>
        <w:tabs>
          <w:tab w:val="num" w:pos="709"/>
        </w:tabs>
        <w:ind w:left="284" w:hanging="426"/>
      </w:pPr>
    </w:p>
    <w:p w:rsidR="00CA121C" w:rsidRDefault="00CA121C" w:rsidP="00400F47">
      <w:pPr>
        <w:tabs>
          <w:tab w:val="num" w:pos="709"/>
        </w:tabs>
        <w:ind w:left="284" w:hanging="426"/>
      </w:pPr>
      <w:r w:rsidRPr="00CA121C">
        <w:lastRenderedPageBreak/>
        <w:drawing>
          <wp:inline distT="0" distB="0" distL="0" distR="0">
            <wp:extent cx="4679473" cy="3509606"/>
            <wp:effectExtent l="19050" t="0" r="6827" b="0"/>
            <wp:docPr id="1" name="Рисунок 1" descr="http://900igr.net/datas/okruzhajuschij-mir/Pervyj-den-vesny/0007-007-Narodnye-prime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s/okruzhajuschij-mir/Pervyj-den-vesny/0007-007-Narodnye-prim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73" cy="35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C" w:rsidRDefault="00CA121C" w:rsidP="00400F47">
      <w:pPr>
        <w:tabs>
          <w:tab w:val="num" w:pos="709"/>
        </w:tabs>
        <w:ind w:left="284" w:hanging="426"/>
      </w:pPr>
    </w:p>
    <w:p w:rsidR="00CA121C" w:rsidRDefault="00CA121C" w:rsidP="00400F47">
      <w:pPr>
        <w:tabs>
          <w:tab w:val="num" w:pos="709"/>
        </w:tabs>
        <w:ind w:left="284" w:hanging="426"/>
      </w:pPr>
      <w:r w:rsidRPr="00CA121C">
        <w:drawing>
          <wp:inline distT="0" distB="0" distL="0" distR="0">
            <wp:extent cx="4993325" cy="3279565"/>
            <wp:effectExtent l="19050" t="0" r="0" b="0"/>
            <wp:docPr id="2" name="Рисунок 2" descr="http://900igr.net/up/datas/137380/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s/137380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25" cy="32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C" w:rsidRDefault="00CA121C" w:rsidP="00400F47">
      <w:pPr>
        <w:tabs>
          <w:tab w:val="num" w:pos="709"/>
        </w:tabs>
        <w:ind w:left="284" w:hanging="426"/>
      </w:pPr>
      <w:r w:rsidRPr="00CA121C">
        <w:lastRenderedPageBreak/>
        <w:drawing>
          <wp:inline distT="0" distB="0" distL="0" distR="0">
            <wp:extent cx="4972050" cy="4124325"/>
            <wp:effectExtent l="19050" t="0" r="0" b="0"/>
            <wp:docPr id="3" name="Рисунок 3" descr="https://sun9-70.userapi.com/c846122/v846122932/193642/eqqQ07woL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846122/v846122932/193642/eqqQ07wo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b="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21C" w:rsidSect="0046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09F"/>
    <w:multiLevelType w:val="hybridMultilevel"/>
    <w:tmpl w:val="D338BE2C"/>
    <w:lvl w:ilvl="0" w:tplc="103AC9F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7"/>
    <w:rsid w:val="00400F47"/>
    <w:rsid w:val="00460D6D"/>
    <w:rsid w:val="00C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2020-03-30T09:39:00Z</dcterms:created>
  <dcterms:modified xsi:type="dcterms:W3CDTF">2020-03-30T09:47:00Z</dcterms:modified>
</cp:coreProperties>
</file>