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61" w:rsidRPr="004303B8" w:rsidRDefault="00B806B5" w:rsidP="00B806B5">
      <w:pPr>
        <w:shd w:val="clear" w:color="auto" w:fill="FBFD9E"/>
        <w:spacing w:before="97" w:after="235" w:line="240" w:lineRule="auto"/>
        <w:outlineLvl w:val="0"/>
        <w:rPr>
          <w:rFonts w:ascii="Times New Roman" w:eastAsia="Times New Roman" w:hAnsi="Times New Roman" w:cs="Times New Roman"/>
          <w:color w:val="2185A1"/>
          <w:kern w:val="36"/>
          <w:sz w:val="32"/>
          <w:szCs w:val="32"/>
          <w:lang w:eastAsia="ru-RU"/>
        </w:rPr>
      </w:pPr>
      <w:r w:rsidRPr="004303B8">
        <w:rPr>
          <w:rFonts w:ascii="Times New Roman" w:eastAsia="Times New Roman" w:hAnsi="Times New Roman" w:cs="Times New Roman"/>
          <w:color w:val="2185A1"/>
          <w:kern w:val="36"/>
          <w:sz w:val="32"/>
          <w:szCs w:val="32"/>
          <w:highlight w:val="cyan"/>
          <w:lang w:eastAsia="ru-RU"/>
        </w:rPr>
        <w:t xml:space="preserve">Простые опыты с водой для детей </w:t>
      </w:r>
      <w:r w:rsidR="004303B8" w:rsidRPr="004303B8">
        <w:rPr>
          <w:rFonts w:ascii="Times New Roman" w:eastAsia="Times New Roman" w:hAnsi="Times New Roman" w:cs="Times New Roman"/>
          <w:color w:val="2185A1"/>
          <w:kern w:val="36"/>
          <w:sz w:val="32"/>
          <w:szCs w:val="32"/>
          <w:highlight w:val="cyan"/>
          <w:lang w:eastAsia="ru-RU"/>
        </w:rPr>
        <w:t>4-5</w:t>
      </w:r>
      <w:r w:rsidR="00D90361" w:rsidRPr="004303B8">
        <w:rPr>
          <w:rFonts w:ascii="Times New Roman" w:eastAsia="Times New Roman" w:hAnsi="Times New Roman" w:cs="Times New Roman"/>
          <w:color w:val="2185A1"/>
          <w:kern w:val="36"/>
          <w:sz w:val="32"/>
          <w:szCs w:val="32"/>
          <w:highlight w:val="cyan"/>
          <w:lang w:eastAsia="ru-RU"/>
        </w:rPr>
        <w:t>лет в домашних условиях</w:t>
      </w:r>
    </w:p>
    <w:p w:rsidR="00D90361" w:rsidRPr="00D90361" w:rsidRDefault="00D90361" w:rsidP="00B806B5">
      <w:pPr>
        <w:shd w:val="clear" w:color="auto" w:fill="FBFD9E"/>
        <w:spacing w:before="97" w:after="235" w:line="240" w:lineRule="auto"/>
        <w:outlineLvl w:val="1"/>
        <w:rPr>
          <w:rFonts w:ascii="Times New Roman" w:eastAsia="Times New Roman" w:hAnsi="Times New Roman" w:cs="Times New Roman"/>
          <w:color w:val="2185A1"/>
          <w:sz w:val="28"/>
          <w:szCs w:val="28"/>
          <w:lang w:eastAsia="ru-RU"/>
        </w:rPr>
      </w:pPr>
      <w:r w:rsidRPr="00B806B5">
        <w:rPr>
          <w:rFonts w:ascii="Times New Roman" w:eastAsia="Times New Roman" w:hAnsi="Times New Roman" w:cs="Times New Roman"/>
          <w:b/>
          <w:bCs/>
          <w:color w:val="2185A1"/>
          <w:sz w:val="28"/>
          <w:szCs w:val="28"/>
          <w:lang w:eastAsia="ru-RU"/>
        </w:rPr>
        <w:t>1. Исследуем свойства воды. Вкус</w:t>
      </w:r>
    </w:p>
    <w:p w:rsidR="00D90361" w:rsidRPr="00D90361" w:rsidRDefault="00D90361" w:rsidP="00B806B5">
      <w:pPr>
        <w:shd w:val="clear" w:color="auto" w:fill="FBFD9E"/>
        <w:spacing w:after="166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806B5">
        <w:rPr>
          <w:rFonts w:ascii="Times New Roman" w:eastAsia="Times New Roman" w:hAnsi="Times New Roman" w:cs="Times New Roman"/>
          <w:noProof/>
          <w:color w:val="3C3C3C"/>
          <w:sz w:val="28"/>
          <w:szCs w:val="28"/>
          <w:lang w:eastAsia="ru-RU"/>
        </w:rPr>
        <w:drawing>
          <wp:inline distT="0" distB="0" distL="0" distR="0">
            <wp:extent cx="2738806" cy="1800000"/>
            <wp:effectExtent l="19050" t="0" r="4394" b="0"/>
            <wp:docPr id="4" name="Рисунок 4" descr="Опыты с водой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ыты с водой для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80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361" w:rsidRPr="00D90361" w:rsidRDefault="00D90361" w:rsidP="00D90361">
      <w:pPr>
        <w:shd w:val="clear" w:color="auto" w:fill="FBFD9E"/>
        <w:spacing w:after="166" w:line="277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9036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Для опыта заранее подготовьте три стакана питьевой воды. В один стакан добавьте сахар, в другой – сок лимона, в третий ничего не добавляйте. Дайте ребенку попробовать воду из каждого стакана, при этом, не сообщая, что в</w:t>
      </w:r>
      <w:r w:rsidR="004303B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них находится. Попросите ребёнка</w:t>
      </w:r>
      <w:r w:rsidRPr="00D9036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угадать, в каком из этих стаканов находится только лишь вода, и что добавлено в другие стаканчики.</w:t>
      </w:r>
    </w:p>
    <w:p w:rsidR="00D90361" w:rsidRPr="00D90361" w:rsidRDefault="00D90361" w:rsidP="00D90361">
      <w:pPr>
        <w:shd w:val="clear" w:color="auto" w:fill="FBFD9E"/>
        <w:spacing w:after="166" w:line="277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806B5">
        <w:rPr>
          <w:rFonts w:ascii="Times New Roman" w:eastAsia="Times New Roman" w:hAnsi="Times New Roman" w:cs="Times New Roman"/>
          <w:b/>
          <w:bCs/>
          <w:i/>
          <w:iCs/>
          <w:color w:val="3C3C3C"/>
          <w:sz w:val="28"/>
          <w:szCs w:val="28"/>
          <w:u w:val="single"/>
          <w:lang w:eastAsia="ru-RU"/>
        </w:rPr>
        <w:t>Вывод эксперимента.</w:t>
      </w:r>
      <w:r w:rsidRPr="00B806B5">
        <w:rPr>
          <w:rFonts w:ascii="Times New Roman" w:eastAsia="Times New Roman" w:hAnsi="Times New Roman" w:cs="Times New Roman"/>
          <w:b/>
          <w:bCs/>
          <w:i/>
          <w:iCs/>
          <w:color w:val="3C3C3C"/>
          <w:sz w:val="28"/>
          <w:szCs w:val="28"/>
          <w:lang w:eastAsia="ru-RU"/>
        </w:rPr>
        <w:t> Вода сама по себе не имеет никакого вкуса. Но при этом легко смешивается с другими веществами и приобретает благодаря ним вкусовую окраску.</w:t>
      </w:r>
    </w:p>
    <w:p w:rsidR="00D90361" w:rsidRPr="00D90361" w:rsidRDefault="00D90361" w:rsidP="00D90361">
      <w:pPr>
        <w:shd w:val="clear" w:color="auto" w:fill="FBFD9E"/>
        <w:spacing w:before="97" w:after="235" w:line="240" w:lineRule="auto"/>
        <w:outlineLvl w:val="1"/>
        <w:rPr>
          <w:rFonts w:ascii="Times New Roman" w:eastAsia="Times New Roman" w:hAnsi="Times New Roman" w:cs="Times New Roman"/>
          <w:color w:val="2185A1"/>
          <w:sz w:val="28"/>
          <w:szCs w:val="28"/>
          <w:lang w:eastAsia="ru-RU"/>
        </w:rPr>
      </w:pPr>
      <w:r w:rsidRPr="00B806B5">
        <w:rPr>
          <w:rFonts w:ascii="Times New Roman" w:eastAsia="Times New Roman" w:hAnsi="Times New Roman" w:cs="Times New Roman"/>
          <w:b/>
          <w:bCs/>
          <w:color w:val="2185A1"/>
          <w:sz w:val="28"/>
          <w:szCs w:val="28"/>
          <w:lang w:eastAsia="ru-RU"/>
        </w:rPr>
        <w:t>2. Исследуем свойства воды. Форма</w:t>
      </w:r>
    </w:p>
    <w:p w:rsidR="00D90361" w:rsidRPr="00D90361" w:rsidRDefault="00D90361" w:rsidP="00D90361">
      <w:pPr>
        <w:shd w:val="clear" w:color="auto" w:fill="FBFD9E"/>
        <w:spacing w:after="166" w:line="277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9036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Следующее свойство воды – отсутствие формы. Увидеть это свойство легко, если переливать воду в разные сосуды или разливать ее по подносу.</w:t>
      </w:r>
    </w:p>
    <w:p w:rsidR="00D90361" w:rsidRPr="00D90361" w:rsidRDefault="00D90361" w:rsidP="00D90361">
      <w:pPr>
        <w:shd w:val="clear" w:color="auto" w:fill="FBFD9E"/>
        <w:spacing w:after="166" w:line="277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806B5">
        <w:rPr>
          <w:rFonts w:ascii="Times New Roman" w:eastAsia="Times New Roman" w:hAnsi="Times New Roman" w:cs="Times New Roman"/>
          <w:noProof/>
          <w:color w:val="3C3C3C"/>
          <w:sz w:val="28"/>
          <w:szCs w:val="28"/>
          <w:lang w:eastAsia="ru-RU"/>
        </w:rPr>
        <w:drawing>
          <wp:inline distT="0" distB="0" distL="0" distR="0">
            <wp:extent cx="2733235" cy="1872000"/>
            <wp:effectExtent l="19050" t="0" r="0" b="0"/>
            <wp:docPr id="5" name="Рисунок 5" descr="Опыты с водой для детей в домашних услов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ыты с водой для детей в домашних условия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235" cy="18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361" w:rsidRPr="00D90361" w:rsidRDefault="00D90361" w:rsidP="00D90361">
      <w:pPr>
        <w:shd w:val="clear" w:color="auto" w:fill="FBFD9E"/>
        <w:spacing w:after="166" w:line="277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9036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Попросите ребенка налить на поднос немного воды и зарисовать образовавшуюся лужицу. Затем сотрите эту лужицу губкой и снова налейте воду на поднос. Сравните вместе с ребенком рисунок первой лужицы с тем, что получилось на этот раз. Обратите внимание ребенка, что форма лужиц не одинакова, значит, постоянной формы вода не имеет.</w:t>
      </w:r>
    </w:p>
    <w:p w:rsidR="00D90361" w:rsidRPr="00D90361" w:rsidRDefault="00D90361" w:rsidP="00D90361">
      <w:pPr>
        <w:shd w:val="clear" w:color="auto" w:fill="FBFD9E"/>
        <w:spacing w:after="166" w:line="277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806B5">
        <w:rPr>
          <w:rFonts w:ascii="Times New Roman" w:eastAsia="Times New Roman" w:hAnsi="Times New Roman" w:cs="Times New Roman"/>
          <w:b/>
          <w:bCs/>
          <w:i/>
          <w:iCs/>
          <w:color w:val="3C3C3C"/>
          <w:sz w:val="28"/>
          <w:szCs w:val="28"/>
          <w:u w:val="single"/>
          <w:lang w:eastAsia="ru-RU"/>
        </w:rPr>
        <w:t>Вывод эксперимента. </w:t>
      </w:r>
      <w:r w:rsidRPr="00B806B5">
        <w:rPr>
          <w:rFonts w:ascii="Times New Roman" w:eastAsia="Times New Roman" w:hAnsi="Times New Roman" w:cs="Times New Roman"/>
          <w:b/>
          <w:bCs/>
          <w:i/>
          <w:iCs/>
          <w:color w:val="3C3C3C"/>
          <w:sz w:val="28"/>
          <w:szCs w:val="28"/>
          <w:lang w:eastAsia="ru-RU"/>
        </w:rPr>
        <w:t>Вода не имеет формы</w:t>
      </w:r>
    </w:p>
    <w:p w:rsidR="00D90361" w:rsidRPr="00D90361" w:rsidRDefault="00D90361" w:rsidP="00D90361">
      <w:pPr>
        <w:shd w:val="clear" w:color="auto" w:fill="FBFD9E"/>
        <w:spacing w:before="97" w:after="235" w:line="240" w:lineRule="auto"/>
        <w:outlineLvl w:val="1"/>
        <w:rPr>
          <w:rFonts w:ascii="Times New Roman" w:eastAsia="Times New Roman" w:hAnsi="Times New Roman" w:cs="Times New Roman"/>
          <w:color w:val="2185A1"/>
          <w:sz w:val="28"/>
          <w:szCs w:val="28"/>
          <w:lang w:eastAsia="ru-RU"/>
        </w:rPr>
      </w:pPr>
      <w:r w:rsidRPr="00B806B5">
        <w:rPr>
          <w:rFonts w:ascii="Times New Roman" w:eastAsia="Times New Roman" w:hAnsi="Times New Roman" w:cs="Times New Roman"/>
          <w:b/>
          <w:bCs/>
          <w:color w:val="2185A1"/>
          <w:sz w:val="28"/>
          <w:szCs w:val="28"/>
          <w:lang w:eastAsia="ru-RU"/>
        </w:rPr>
        <w:t>3. Исследуем свойства воды. Прозрачность</w:t>
      </w:r>
    </w:p>
    <w:p w:rsidR="00D90361" w:rsidRPr="00D90361" w:rsidRDefault="00D90361" w:rsidP="00D90361">
      <w:pPr>
        <w:shd w:val="clear" w:color="auto" w:fill="FBFD9E"/>
        <w:spacing w:after="166" w:line="277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806B5">
        <w:rPr>
          <w:rFonts w:ascii="Times New Roman" w:eastAsia="Times New Roman" w:hAnsi="Times New Roman" w:cs="Times New Roman"/>
          <w:noProof/>
          <w:color w:val="3C3C3C"/>
          <w:sz w:val="28"/>
          <w:szCs w:val="28"/>
          <w:lang w:eastAsia="ru-RU"/>
        </w:rPr>
        <w:lastRenderedPageBreak/>
        <w:drawing>
          <wp:inline distT="0" distB="0" distL="0" distR="0">
            <wp:extent cx="2768039" cy="1908000"/>
            <wp:effectExtent l="19050" t="0" r="0" b="0"/>
            <wp:docPr id="6" name="Рисунок 6" descr="Исследуем свойства в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сследуем свойства вод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039" cy="19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36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Налейте в один стакан воду, а в другой – молоко, опустите в стаканы две ложки (или палочки, как у нас) и попросите ребенка объяснить, почему в одном стакане ложка видна, а в другом – нет.</w:t>
      </w:r>
    </w:p>
    <w:p w:rsidR="00D90361" w:rsidRPr="00D90361" w:rsidRDefault="00D90361" w:rsidP="00D90361">
      <w:pPr>
        <w:shd w:val="clear" w:color="auto" w:fill="FBFD9E"/>
        <w:spacing w:after="166" w:line="277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9036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Теперь осталось только услышать от ребенка главный </w:t>
      </w:r>
      <w:r w:rsidRPr="00B806B5">
        <w:rPr>
          <w:rFonts w:ascii="Times New Roman" w:eastAsia="Times New Roman" w:hAnsi="Times New Roman" w:cs="Times New Roman"/>
          <w:b/>
          <w:bCs/>
          <w:i/>
          <w:iCs/>
          <w:color w:val="3C3C3C"/>
          <w:sz w:val="28"/>
          <w:szCs w:val="28"/>
          <w:u w:val="single"/>
          <w:lang w:eastAsia="ru-RU"/>
        </w:rPr>
        <w:t>вывод эксперимента</w:t>
      </w:r>
      <w:r w:rsidRPr="00D9036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  <w:r w:rsidRPr="00B806B5">
        <w:rPr>
          <w:rFonts w:ascii="Times New Roman" w:eastAsia="Times New Roman" w:hAnsi="Times New Roman" w:cs="Times New Roman"/>
          <w:b/>
          <w:bCs/>
          <w:i/>
          <w:iCs/>
          <w:color w:val="3C3C3C"/>
          <w:sz w:val="28"/>
          <w:szCs w:val="28"/>
          <w:lang w:eastAsia="ru-RU"/>
        </w:rPr>
        <w:t>– вода прозрачная. </w:t>
      </w:r>
      <w:r w:rsidRPr="00D9036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Пускай он сам попробует сформулировать это свойство, не подсказывайте </w:t>
      </w:r>
      <w:r w:rsidRPr="00B806B5">
        <w:rPr>
          <w:rFonts w:ascii="Times New Roman" w:eastAsia="Times New Roman" w:hAnsi="Times New Roman" w:cs="Times New Roman"/>
          <w:noProof/>
          <w:color w:val="3C3C3C"/>
          <w:sz w:val="28"/>
          <w:szCs w:val="28"/>
          <w:lang w:eastAsia="ru-RU"/>
        </w:rPr>
        <w:drawing>
          <wp:inline distT="0" distB="0" distL="0" distR="0">
            <wp:extent cx="184785" cy="184785"/>
            <wp:effectExtent l="0" t="0" r="5715" b="0"/>
            <wp:docPr id="7" name="Рисунок 7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: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361" w:rsidRPr="00D90361" w:rsidRDefault="00D90361" w:rsidP="00D90361">
      <w:pPr>
        <w:shd w:val="clear" w:color="auto" w:fill="FBFD9E"/>
        <w:spacing w:after="166" w:line="277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9036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</w:p>
    <w:p w:rsidR="00D90361" w:rsidRPr="00D90361" w:rsidRDefault="00D90361" w:rsidP="00D90361">
      <w:pPr>
        <w:shd w:val="clear" w:color="auto" w:fill="FBFD9E"/>
        <w:spacing w:after="166" w:line="277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9036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Ход всех опытов и их результаты мы записываем в свой «научный блокнот». На мой взгляд, это способствует лучшему усвоению информации. </w:t>
      </w:r>
      <w:proofErr w:type="spellStart"/>
      <w:r w:rsidRPr="00D9036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Тасе</w:t>
      </w:r>
      <w:proofErr w:type="spellEnd"/>
      <w:r w:rsidRPr="00D9036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тоже нравится – она с удовольствием схематично зарисовывает, что именно мы делали.</w:t>
      </w:r>
    </w:p>
    <w:p w:rsidR="00D90361" w:rsidRPr="00D90361" w:rsidRDefault="00D90361" w:rsidP="00D90361">
      <w:pPr>
        <w:shd w:val="clear" w:color="auto" w:fill="FBFD9E"/>
        <w:spacing w:after="166" w:line="277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D90361" w:rsidRPr="00D90361" w:rsidRDefault="00DB6826" w:rsidP="00D90361">
      <w:pPr>
        <w:shd w:val="clear" w:color="auto" w:fill="FBFD9E"/>
        <w:spacing w:before="97" w:after="235" w:line="240" w:lineRule="auto"/>
        <w:outlineLvl w:val="1"/>
        <w:rPr>
          <w:rFonts w:ascii="Times New Roman" w:eastAsia="Times New Roman" w:hAnsi="Times New Roman" w:cs="Times New Roman"/>
          <w:color w:val="2185A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85A1"/>
          <w:sz w:val="28"/>
          <w:szCs w:val="28"/>
          <w:lang w:eastAsia="ru-RU"/>
        </w:rPr>
        <w:t>4.</w:t>
      </w:r>
      <w:r w:rsidR="00D90361" w:rsidRPr="00B806B5">
        <w:rPr>
          <w:rFonts w:ascii="Times New Roman" w:eastAsia="Times New Roman" w:hAnsi="Times New Roman" w:cs="Times New Roman"/>
          <w:b/>
          <w:bCs/>
          <w:color w:val="2185A1"/>
          <w:sz w:val="28"/>
          <w:szCs w:val="28"/>
          <w:lang w:eastAsia="ru-RU"/>
        </w:rPr>
        <w:t xml:space="preserve"> Исследуем твердые состояния воды. Носим «воду в решете»</w:t>
      </w:r>
    </w:p>
    <w:p w:rsidR="00D90361" w:rsidRPr="00D90361" w:rsidRDefault="00D90361" w:rsidP="00D90361">
      <w:pPr>
        <w:shd w:val="clear" w:color="auto" w:fill="FBFD9E"/>
        <w:spacing w:after="166" w:line="277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9036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этом опыте мы обратим внимание ребенка на то, что в разных состояниях вода ведет себя по-разному. Спросите юного исследователя, можно ли унести воду в решете. И хотя ребенок, скорее всего, ответит правильно, вместе наглядно проверьте это – возьмите сито или дуршлаг и вылейте в него воду.</w:t>
      </w:r>
    </w:p>
    <w:p w:rsidR="00D90361" w:rsidRPr="00D90361" w:rsidRDefault="00D90361" w:rsidP="00D90361">
      <w:pPr>
        <w:shd w:val="clear" w:color="auto" w:fill="FBFD9E"/>
        <w:spacing w:after="166" w:line="277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806B5">
        <w:rPr>
          <w:rFonts w:ascii="Times New Roman" w:eastAsia="Times New Roman" w:hAnsi="Times New Roman" w:cs="Times New Roman"/>
          <w:noProof/>
          <w:color w:val="3C3C3C"/>
          <w:sz w:val="28"/>
          <w:szCs w:val="28"/>
          <w:lang w:eastAsia="ru-RU"/>
        </w:rPr>
        <w:drawing>
          <wp:inline distT="0" distB="0" distL="0" distR="0">
            <wp:extent cx="2731013" cy="1836000"/>
            <wp:effectExtent l="19050" t="0" r="0" b="0"/>
            <wp:docPr id="11" name="Рисунок 11" descr="Опыт для детей Носим воду в реше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пыт для детей Носим воду в решет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013" cy="18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361" w:rsidRPr="00D90361" w:rsidRDefault="00D90361" w:rsidP="00D90361">
      <w:pPr>
        <w:shd w:val="clear" w:color="auto" w:fill="FBFD9E"/>
        <w:spacing w:after="166" w:line="277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9036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 потом попробуйте проделать то же самое со снегом и льдом. Ребенок своими глазами увидит, что они останутся в сите, а заодно и поймет, что воду в решете пронести можно! Только, если она в одном из своих твердых состояний.</w:t>
      </w:r>
    </w:p>
    <w:p w:rsidR="00D90361" w:rsidRPr="00D90361" w:rsidRDefault="00D90361" w:rsidP="00D90361">
      <w:pPr>
        <w:shd w:val="clear" w:color="auto" w:fill="FBFD9E"/>
        <w:spacing w:after="166" w:line="277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806B5">
        <w:rPr>
          <w:rFonts w:ascii="Times New Roman" w:eastAsia="Times New Roman" w:hAnsi="Times New Roman" w:cs="Times New Roman"/>
          <w:noProof/>
          <w:color w:val="3C3C3C"/>
          <w:sz w:val="28"/>
          <w:szCs w:val="28"/>
          <w:lang w:eastAsia="ru-RU"/>
        </w:rPr>
        <w:lastRenderedPageBreak/>
        <w:drawing>
          <wp:inline distT="0" distB="0" distL="0" distR="0">
            <wp:extent cx="2651196" cy="1800000"/>
            <wp:effectExtent l="19050" t="0" r="0" b="0"/>
            <wp:docPr id="12" name="Рисунок 12" descr="Исследуем различные состояния воды. Носим воду в реше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Исследуем различные состояния воды. Носим воду в решет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9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361" w:rsidRPr="00D90361" w:rsidRDefault="00D90361" w:rsidP="00D90361">
      <w:pPr>
        <w:shd w:val="clear" w:color="auto" w:fill="FBFD9E"/>
        <w:spacing w:after="166" w:line="277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9036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Попросите ребенка сформулировать своими словами, почему снег и лед остаются в сите. Малыш будет учиться излагать свои мысли и лучше поймет сам эксперимент. А вам будет очень интересно послушать его мнение </w:t>
      </w:r>
      <w:r w:rsidRPr="00B806B5">
        <w:rPr>
          <w:rFonts w:ascii="Times New Roman" w:eastAsia="Times New Roman" w:hAnsi="Times New Roman" w:cs="Times New Roman"/>
          <w:noProof/>
          <w:color w:val="3C3C3C"/>
          <w:sz w:val="28"/>
          <w:szCs w:val="28"/>
          <w:lang w:eastAsia="ru-RU"/>
        </w:rPr>
        <w:drawing>
          <wp:inline distT="0" distB="0" distL="0" distR="0">
            <wp:extent cx="184785" cy="184785"/>
            <wp:effectExtent l="0" t="0" r="5715" b="0"/>
            <wp:docPr id="13" name="Рисунок 13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: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361" w:rsidRPr="00D90361" w:rsidRDefault="00D90361" w:rsidP="00D90361">
      <w:pPr>
        <w:shd w:val="clear" w:color="auto" w:fill="FBFD9E"/>
        <w:spacing w:after="166" w:line="277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806B5">
        <w:rPr>
          <w:rFonts w:ascii="Times New Roman" w:eastAsia="Times New Roman" w:hAnsi="Times New Roman" w:cs="Times New Roman"/>
          <w:noProof/>
          <w:color w:val="3C3C3C"/>
          <w:sz w:val="28"/>
          <w:szCs w:val="28"/>
          <w:lang w:eastAsia="ru-RU"/>
        </w:rPr>
        <w:drawing>
          <wp:inline distT="0" distB="0" distL="0" distR="0">
            <wp:extent cx="2590287" cy="1800000"/>
            <wp:effectExtent l="19050" t="0" r="513" b="0"/>
            <wp:docPr id="14" name="Рисунок 14" descr="Носим лед в си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Носим лед в сит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287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361" w:rsidRPr="00D90361" w:rsidRDefault="00D90361" w:rsidP="00D90361">
      <w:pPr>
        <w:shd w:val="clear" w:color="auto" w:fill="FBFD9E"/>
        <w:spacing w:after="166" w:line="277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806B5">
        <w:rPr>
          <w:rFonts w:ascii="Times New Roman" w:eastAsia="Times New Roman" w:hAnsi="Times New Roman" w:cs="Times New Roman"/>
          <w:b/>
          <w:bCs/>
          <w:i/>
          <w:iCs/>
          <w:color w:val="3C3C3C"/>
          <w:sz w:val="28"/>
          <w:szCs w:val="28"/>
          <w:u w:val="single"/>
          <w:lang w:eastAsia="ru-RU"/>
        </w:rPr>
        <w:t>Вывод.</w:t>
      </w:r>
      <w:r w:rsidRPr="00B806B5">
        <w:rPr>
          <w:rFonts w:ascii="Times New Roman" w:eastAsia="Times New Roman" w:hAnsi="Times New Roman" w:cs="Times New Roman"/>
          <w:b/>
          <w:bCs/>
          <w:i/>
          <w:iCs/>
          <w:color w:val="3C3C3C"/>
          <w:sz w:val="28"/>
          <w:szCs w:val="28"/>
          <w:lang w:eastAsia="ru-RU"/>
        </w:rPr>
        <w:t> В своих твердых состояниях вода сохраняет форму и не растекается.</w:t>
      </w:r>
    </w:p>
    <w:p w:rsidR="00D90361" w:rsidRPr="00D90361" w:rsidRDefault="00DB6826" w:rsidP="00D90361">
      <w:pPr>
        <w:shd w:val="clear" w:color="auto" w:fill="FBFD9E"/>
        <w:spacing w:before="97" w:after="235" w:line="240" w:lineRule="auto"/>
        <w:outlineLvl w:val="1"/>
        <w:rPr>
          <w:rFonts w:ascii="Times New Roman" w:eastAsia="Times New Roman" w:hAnsi="Times New Roman" w:cs="Times New Roman"/>
          <w:color w:val="2185A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85A1"/>
          <w:sz w:val="28"/>
          <w:szCs w:val="28"/>
          <w:lang w:eastAsia="ru-RU"/>
        </w:rPr>
        <w:t>5.</w:t>
      </w:r>
      <w:r w:rsidR="00D90361" w:rsidRPr="00B806B5">
        <w:rPr>
          <w:rFonts w:ascii="Times New Roman" w:eastAsia="Times New Roman" w:hAnsi="Times New Roman" w:cs="Times New Roman"/>
          <w:b/>
          <w:bCs/>
          <w:color w:val="2185A1"/>
          <w:sz w:val="28"/>
          <w:szCs w:val="28"/>
          <w:lang w:eastAsia="ru-RU"/>
        </w:rPr>
        <w:t xml:space="preserve"> Исследуем различные состояния воды. Газообразное состояние</w:t>
      </w:r>
    </w:p>
    <w:p w:rsidR="00D90361" w:rsidRPr="00D90361" w:rsidRDefault="00D90361" w:rsidP="00D90361">
      <w:pPr>
        <w:shd w:val="clear" w:color="auto" w:fill="FBFD9E"/>
        <w:spacing w:after="166" w:line="277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9036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Конечно, ребенок уже много раз видел пар и знает, что это такое. Но попробуйте спросить его, из чего пар состоит и, вполне возможно, что он так сходу вам и не ответит. Поэтому цель этого эксперимента – как раз убедиться в том, что пар состоит из воды. Ну и познакомиться с третьим состоянием воды – газообразным.</w:t>
      </w:r>
    </w:p>
    <w:p w:rsidR="00D90361" w:rsidRPr="00D90361" w:rsidRDefault="00D90361" w:rsidP="00D90361">
      <w:pPr>
        <w:shd w:val="clear" w:color="auto" w:fill="FBFD9E"/>
        <w:spacing w:after="166" w:line="277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9036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Подготовьте небольшое карманное зеркало. Налейте в кружку кипяток. Рассмотрите пар, исходящий от воды, объясните, откуда он появился. Затем подержите зеркало над кружкой. Лучше, если это будет делать взрослый, так как ребенку, скорее всего, будет горячо.</w:t>
      </w:r>
    </w:p>
    <w:p w:rsidR="00D90361" w:rsidRPr="00D90361" w:rsidRDefault="00D90361" w:rsidP="00D90361">
      <w:pPr>
        <w:shd w:val="clear" w:color="auto" w:fill="FBFD9E"/>
        <w:spacing w:after="166" w:line="277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9036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Буквально через несколько секунд можно будет увидеть, что на зеркале появились капельки воды. Пускай ребенок потрогает зеркало и убедится, что оно мокрое. Произошло это от охлаждения пара. </w:t>
      </w:r>
      <w:r w:rsidRPr="00B806B5">
        <w:rPr>
          <w:rFonts w:ascii="Times New Roman" w:eastAsia="Times New Roman" w:hAnsi="Times New Roman" w:cs="Times New Roman"/>
          <w:b/>
          <w:bCs/>
          <w:i/>
          <w:iCs/>
          <w:color w:val="3C3C3C"/>
          <w:sz w:val="28"/>
          <w:szCs w:val="28"/>
          <w:u w:val="single"/>
          <w:lang w:eastAsia="ru-RU"/>
        </w:rPr>
        <w:t>Вывод опыта</w:t>
      </w:r>
      <w:r w:rsidRPr="00B806B5">
        <w:rPr>
          <w:rFonts w:ascii="Times New Roman" w:eastAsia="Times New Roman" w:hAnsi="Times New Roman" w:cs="Times New Roman"/>
          <w:b/>
          <w:bCs/>
          <w:i/>
          <w:iCs/>
          <w:color w:val="3C3C3C"/>
          <w:sz w:val="28"/>
          <w:szCs w:val="28"/>
          <w:lang w:eastAsia="ru-RU"/>
        </w:rPr>
        <w:t> очевиден: пар – это тоже вода, только в виде газа</w:t>
      </w:r>
      <w:r w:rsidRPr="00B806B5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.</w:t>
      </w:r>
      <w:r w:rsidRPr="00D9036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  <w:proofErr w:type="gramStart"/>
      <w:r w:rsidRPr="00D9036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Ну</w:t>
      </w:r>
      <w:proofErr w:type="gramEnd"/>
      <w:r w:rsidRPr="00D9036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или, если говорить простыми словами, пар состоит из воды.</w:t>
      </w:r>
    </w:p>
    <w:p w:rsidR="00D90361" w:rsidRPr="00D90361" w:rsidRDefault="00D90361" w:rsidP="00D90361">
      <w:pPr>
        <w:shd w:val="clear" w:color="auto" w:fill="FBFD9E"/>
        <w:spacing w:after="166" w:line="277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806B5">
        <w:rPr>
          <w:rFonts w:ascii="Times New Roman" w:eastAsia="Times New Roman" w:hAnsi="Times New Roman" w:cs="Times New Roman"/>
          <w:noProof/>
          <w:color w:val="3C3C3C"/>
          <w:sz w:val="28"/>
          <w:szCs w:val="28"/>
          <w:lang w:eastAsia="ru-RU"/>
        </w:rPr>
        <w:lastRenderedPageBreak/>
        <w:drawing>
          <wp:inline distT="0" distB="0" distL="0" distR="0">
            <wp:extent cx="2756938" cy="1800000"/>
            <wp:effectExtent l="19050" t="0" r="5312" b="0"/>
            <wp:docPr id="15" name="Рисунок 15" descr="Исследуем различные состояния воды. Газообразное состоя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Исследуем различные состояния воды. Газообразное состояние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938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361" w:rsidRPr="00D90361" w:rsidRDefault="00DB6826" w:rsidP="00D90361">
      <w:pPr>
        <w:shd w:val="clear" w:color="auto" w:fill="FBFD9E"/>
        <w:spacing w:before="97" w:after="235" w:line="240" w:lineRule="auto"/>
        <w:outlineLvl w:val="1"/>
        <w:rPr>
          <w:rFonts w:ascii="Times New Roman" w:eastAsia="Times New Roman" w:hAnsi="Times New Roman" w:cs="Times New Roman"/>
          <w:color w:val="2185A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85A1"/>
          <w:sz w:val="28"/>
          <w:szCs w:val="28"/>
          <w:lang w:eastAsia="ru-RU"/>
        </w:rPr>
        <w:t>6.</w:t>
      </w:r>
      <w:r w:rsidR="00D90361" w:rsidRPr="00B806B5">
        <w:rPr>
          <w:rFonts w:ascii="Times New Roman" w:eastAsia="Times New Roman" w:hAnsi="Times New Roman" w:cs="Times New Roman"/>
          <w:b/>
          <w:bCs/>
          <w:color w:val="2185A1"/>
          <w:sz w:val="28"/>
          <w:szCs w:val="28"/>
          <w:lang w:eastAsia="ru-RU"/>
        </w:rPr>
        <w:t>Опыт с испарением воды</w:t>
      </w:r>
    </w:p>
    <w:p w:rsidR="00D90361" w:rsidRPr="00D90361" w:rsidRDefault="00D90361" w:rsidP="00D90361">
      <w:pPr>
        <w:shd w:val="clear" w:color="auto" w:fill="FBFD9E"/>
        <w:spacing w:after="166" w:line="277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9036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После того, как ребенок убедится, что нагретая вода может превращаться в пар, самое время провести долгосрочный опыт с испарением воды. Ну не то, что бы он очень долгий, но несколько дней </w:t>
      </w:r>
      <w:proofErr w:type="gramStart"/>
      <w:r w:rsidRPr="00D9036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понадобится</w:t>
      </w:r>
      <w:proofErr w:type="gramEnd"/>
      <w:r w:rsidRPr="00D9036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  <w:r w:rsidRPr="00B806B5">
        <w:rPr>
          <w:rFonts w:ascii="Times New Roman" w:eastAsia="Times New Roman" w:hAnsi="Times New Roman" w:cs="Times New Roman"/>
          <w:noProof/>
          <w:color w:val="3C3C3C"/>
          <w:sz w:val="28"/>
          <w:szCs w:val="28"/>
          <w:lang w:eastAsia="ru-RU"/>
        </w:rPr>
        <w:drawing>
          <wp:inline distT="0" distB="0" distL="0" distR="0">
            <wp:extent cx="184785" cy="184785"/>
            <wp:effectExtent l="0" t="0" r="5715" b="0"/>
            <wp:docPr id="16" name="Рисунок 16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: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36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Должно быть, вы и сами делали такой опыт в детстве.</w:t>
      </w:r>
    </w:p>
    <w:p w:rsidR="00D90361" w:rsidRPr="00D90361" w:rsidRDefault="00D90361" w:rsidP="00D90361">
      <w:pPr>
        <w:shd w:val="clear" w:color="auto" w:fill="FBFD9E"/>
        <w:spacing w:after="166" w:line="277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9036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Итак, ребенок наливает в прозрачный стакан воды и отмечает на стакане маркером уровень, до которого наполнен стакан. По </w:t>
      </w:r>
      <w:proofErr w:type="gramStart"/>
      <w:r w:rsidRPr="00D9036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прошествии</w:t>
      </w:r>
      <w:proofErr w:type="gramEnd"/>
      <w:r w:rsidRPr="00D9036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3-4 дней будет хорошо видно, что воды в стакане заметно поубавилось.</w:t>
      </w:r>
    </w:p>
    <w:p w:rsidR="00D90361" w:rsidRPr="00D90361" w:rsidRDefault="00D90361" w:rsidP="00D90361">
      <w:pPr>
        <w:shd w:val="clear" w:color="auto" w:fill="FBFD9E"/>
        <w:spacing w:after="166" w:line="277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806B5">
        <w:rPr>
          <w:rFonts w:ascii="Times New Roman" w:eastAsia="Times New Roman" w:hAnsi="Times New Roman" w:cs="Times New Roman"/>
          <w:noProof/>
          <w:color w:val="3C3C3C"/>
          <w:sz w:val="28"/>
          <w:szCs w:val="28"/>
          <w:lang w:eastAsia="ru-RU"/>
        </w:rPr>
        <w:drawing>
          <wp:inline distT="0" distB="0" distL="0" distR="0">
            <wp:extent cx="2855224" cy="1800000"/>
            <wp:effectExtent l="19050" t="0" r="2276" b="0"/>
            <wp:docPr id="17" name="Рисунок 17" descr="Опыт с испарением в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Опыт с испарением воды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224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361" w:rsidRPr="00D90361" w:rsidRDefault="00D90361" w:rsidP="00D90361">
      <w:pPr>
        <w:shd w:val="clear" w:color="auto" w:fill="FBFD9E"/>
        <w:spacing w:after="166" w:line="277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806B5">
        <w:rPr>
          <w:rFonts w:ascii="Times New Roman" w:eastAsia="Times New Roman" w:hAnsi="Times New Roman" w:cs="Times New Roman"/>
          <w:b/>
          <w:bCs/>
          <w:i/>
          <w:iCs/>
          <w:color w:val="3C3C3C"/>
          <w:sz w:val="28"/>
          <w:szCs w:val="28"/>
          <w:u w:val="single"/>
          <w:lang w:eastAsia="ru-RU"/>
        </w:rPr>
        <w:t>Вывод</w:t>
      </w:r>
      <w:r w:rsidRPr="00B806B5">
        <w:rPr>
          <w:rFonts w:ascii="Times New Roman" w:eastAsia="Times New Roman" w:hAnsi="Times New Roman" w:cs="Times New Roman"/>
          <w:b/>
          <w:bCs/>
          <w:i/>
          <w:iCs/>
          <w:color w:val="3C3C3C"/>
          <w:sz w:val="28"/>
          <w:szCs w:val="28"/>
          <w:lang w:eastAsia="ru-RU"/>
        </w:rPr>
        <w:t>. Вода непрерывно испаряется со своей поверхности при положительной температуре воздуха (ребенку помладше можно сказать, что вода испаряется в тепле)</w:t>
      </w:r>
    </w:p>
    <w:p w:rsidR="00D90361" w:rsidRPr="00D90361" w:rsidRDefault="00D90361" w:rsidP="00D90361">
      <w:pPr>
        <w:shd w:val="clear" w:color="auto" w:fill="FBFD9E"/>
        <w:spacing w:after="166" w:line="277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9036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Детям постарше можно приготовить не один, а два стакана с одинаковым количеством воды. Один из них разместить на солнечном окошке, а другой – в теньке. Таким образом, вы наглядно сможете показать ребенку, что при более высокой температуре вода испаряется быстрее.</w:t>
      </w:r>
    </w:p>
    <w:p w:rsidR="00D90361" w:rsidRPr="00D90361" w:rsidRDefault="00D90361" w:rsidP="00D90361">
      <w:pPr>
        <w:shd w:val="clear" w:color="auto" w:fill="FBFD9E"/>
        <w:spacing w:after="166" w:line="277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9036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Либо можно налить одинаковое количество воды в две разных емкости – в стакан и блюдце. И тем самым убедиться, что испарение будет быстрее проходить там, где у воды больше площадь поверхности.</w:t>
      </w:r>
    </w:p>
    <w:p w:rsidR="00D90361" w:rsidRPr="00D90361" w:rsidRDefault="00DB6826" w:rsidP="00D90361">
      <w:pPr>
        <w:shd w:val="clear" w:color="auto" w:fill="FBFD9E"/>
        <w:spacing w:before="97" w:after="235" w:line="240" w:lineRule="auto"/>
        <w:outlineLvl w:val="1"/>
        <w:rPr>
          <w:rFonts w:ascii="Times New Roman" w:eastAsia="Times New Roman" w:hAnsi="Times New Roman" w:cs="Times New Roman"/>
          <w:color w:val="2185A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85A1"/>
          <w:sz w:val="28"/>
          <w:szCs w:val="28"/>
          <w:lang w:eastAsia="ru-RU"/>
        </w:rPr>
        <w:t>7.</w:t>
      </w:r>
      <w:r w:rsidR="00D90361" w:rsidRPr="00B806B5">
        <w:rPr>
          <w:rFonts w:ascii="Times New Roman" w:eastAsia="Times New Roman" w:hAnsi="Times New Roman" w:cs="Times New Roman"/>
          <w:b/>
          <w:bCs/>
          <w:color w:val="2185A1"/>
          <w:sz w:val="28"/>
          <w:szCs w:val="28"/>
          <w:lang w:eastAsia="ru-RU"/>
        </w:rPr>
        <w:t xml:space="preserve"> Проверяем, как взаимодействуют воздух и вода</w:t>
      </w:r>
    </w:p>
    <w:p w:rsidR="00D90361" w:rsidRPr="00D90361" w:rsidRDefault="00D90361" w:rsidP="00D90361">
      <w:pPr>
        <w:shd w:val="clear" w:color="auto" w:fill="FBFD9E"/>
        <w:spacing w:after="166" w:line="277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9036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Давайте теперь проверим, как вода взаимодействует с другими веществами. Предложите ребенку «смешать» воздух с водой. Как это сделать? Все просто </w:t>
      </w:r>
      <w:r w:rsidRPr="00D9036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– для этого надо будет «вдувать» воздух в стакан с водой через трубочку. Любой ребенок с удовольствием с этим справиться.</w:t>
      </w:r>
    </w:p>
    <w:p w:rsidR="00D90361" w:rsidRPr="00D90361" w:rsidRDefault="00D90361" w:rsidP="00D90361">
      <w:pPr>
        <w:shd w:val="clear" w:color="auto" w:fill="FBFD9E"/>
        <w:spacing w:after="166" w:line="277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806B5">
        <w:rPr>
          <w:rFonts w:ascii="Times New Roman" w:eastAsia="Times New Roman" w:hAnsi="Times New Roman" w:cs="Times New Roman"/>
          <w:noProof/>
          <w:color w:val="3C3C3C"/>
          <w:sz w:val="28"/>
          <w:szCs w:val="28"/>
          <w:lang w:eastAsia="ru-RU"/>
        </w:rPr>
        <w:drawing>
          <wp:inline distT="0" distB="0" distL="0" distR="0">
            <wp:extent cx="2745312" cy="1800000"/>
            <wp:effectExtent l="19050" t="0" r="0" b="0"/>
            <wp:docPr id="18" name="Рисунок 18" descr="Опыт Взаимодействие воздуха и в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Опыт Взаимодействие воздуха и воды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312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361" w:rsidRPr="00D90361" w:rsidRDefault="00D90361" w:rsidP="00D90361">
      <w:pPr>
        <w:shd w:val="clear" w:color="auto" w:fill="FBFD9E"/>
        <w:spacing w:after="166" w:line="277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9036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Но наша задача не только устроить бурю в стакане, но и обратить внимание ребенка на то, что дальше происходит с воздухом, попавшим в воду. Как выглядит воздух в воде? (Это пузыри) Остается ли воздух на дне в стакане или поднимается вверх? Почему?</w:t>
      </w:r>
    </w:p>
    <w:p w:rsidR="00D90361" w:rsidRPr="00D90361" w:rsidRDefault="00D90361" w:rsidP="00D90361">
      <w:pPr>
        <w:shd w:val="clear" w:color="auto" w:fill="FBFD9E"/>
        <w:spacing w:after="166" w:line="277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806B5">
        <w:rPr>
          <w:rFonts w:ascii="Times New Roman" w:eastAsia="Times New Roman" w:hAnsi="Times New Roman" w:cs="Times New Roman"/>
          <w:b/>
          <w:bCs/>
          <w:i/>
          <w:iCs/>
          <w:color w:val="3C3C3C"/>
          <w:sz w:val="28"/>
          <w:szCs w:val="28"/>
          <w:u w:val="single"/>
          <w:lang w:eastAsia="ru-RU"/>
        </w:rPr>
        <w:t>Вывод</w:t>
      </w:r>
      <w:r w:rsidRPr="00B806B5">
        <w:rPr>
          <w:rFonts w:ascii="Times New Roman" w:eastAsia="Times New Roman" w:hAnsi="Times New Roman" w:cs="Times New Roman"/>
          <w:b/>
          <w:bCs/>
          <w:i/>
          <w:iCs/>
          <w:color w:val="3C3C3C"/>
          <w:sz w:val="28"/>
          <w:szCs w:val="28"/>
          <w:lang w:eastAsia="ru-RU"/>
        </w:rPr>
        <w:t>. Воздух поднимается, потому, что он легче воды.</w:t>
      </w:r>
    </w:p>
    <w:p w:rsidR="00D90361" w:rsidRPr="00D90361" w:rsidRDefault="00DB6826" w:rsidP="00D90361">
      <w:pPr>
        <w:shd w:val="clear" w:color="auto" w:fill="FBFD9E"/>
        <w:spacing w:before="97" w:after="235" w:line="240" w:lineRule="auto"/>
        <w:jc w:val="both"/>
        <w:outlineLvl w:val="1"/>
        <w:rPr>
          <w:rFonts w:ascii="Times New Roman" w:eastAsia="Times New Roman" w:hAnsi="Times New Roman" w:cs="Times New Roman"/>
          <w:color w:val="2185A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85A1"/>
          <w:sz w:val="28"/>
          <w:szCs w:val="28"/>
          <w:lang w:eastAsia="ru-RU"/>
        </w:rPr>
        <w:t>8.</w:t>
      </w:r>
      <w:r w:rsidR="00D90361" w:rsidRPr="00B806B5">
        <w:rPr>
          <w:rFonts w:ascii="Times New Roman" w:eastAsia="Times New Roman" w:hAnsi="Times New Roman" w:cs="Times New Roman"/>
          <w:b/>
          <w:bCs/>
          <w:color w:val="2185A1"/>
          <w:sz w:val="28"/>
          <w:szCs w:val="28"/>
          <w:lang w:eastAsia="ru-RU"/>
        </w:rPr>
        <w:t xml:space="preserve"> Проверяем, как взаимодействуют масло и вода</w:t>
      </w:r>
    </w:p>
    <w:p w:rsidR="00D90361" w:rsidRPr="00D90361" w:rsidRDefault="00D90361" w:rsidP="00D90361">
      <w:pPr>
        <w:shd w:val="clear" w:color="auto" w:fill="FBFD9E"/>
        <w:spacing w:after="166" w:line="277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9036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Давайте теперь проверим, как взаимодействуют масло и вода. Смешиваются ли? И что из них легче?</w:t>
      </w:r>
    </w:p>
    <w:p w:rsidR="00D90361" w:rsidRPr="00D90361" w:rsidRDefault="00D90361" w:rsidP="00D90361">
      <w:pPr>
        <w:shd w:val="clear" w:color="auto" w:fill="FBFD9E"/>
        <w:spacing w:after="166" w:line="277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9036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Чтобы опыт был нагляднее, я рекомендую подкрасить воду, например, гуашью. А еще для эффектности мы использовали </w:t>
      </w:r>
      <w:r w:rsidRPr="00B806B5">
        <w:rPr>
          <w:rFonts w:ascii="Times New Roman" w:eastAsia="Times New Roman" w:hAnsi="Times New Roman" w:cs="Times New Roman"/>
          <w:color w:val="2185A1"/>
          <w:sz w:val="28"/>
          <w:szCs w:val="28"/>
          <w:u w:val="single"/>
          <w:lang w:eastAsia="ru-RU"/>
        </w:rPr>
        <w:t>пипетку</w:t>
      </w:r>
      <w:r w:rsidRPr="00D9036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смешивая жидкости как настоящие ученые </w:t>
      </w:r>
      <w:r w:rsidRPr="00B806B5">
        <w:rPr>
          <w:rFonts w:ascii="Times New Roman" w:eastAsia="Times New Roman" w:hAnsi="Times New Roman" w:cs="Times New Roman"/>
          <w:noProof/>
          <w:color w:val="3C3C3C"/>
          <w:sz w:val="28"/>
          <w:szCs w:val="28"/>
          <w:lang w:eastAsia="ru-RU"/>
        </w:rPr>
        <w:drawing>
          <wp:inline distT="0" distB="0" distL="0" distR="0">
            <wp:extent cx="184785" cy="184785"/>
            <wp:effectExtent l="0" t="0" r="5715" b="0"/>
            <wp:docPr id="19" name="Рисунок 19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: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361" w:rsidRPr="00D90361" w:rsidRDefault="00D90361" w:rsidP="00D90361">
      <w:pPr>
        <w:shd w:val="clear" w:color="auto" w:fill="FBFD9E"/>
        <w:spacing w:after="166" w:line="277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806B5">
        <w:rPr>
          <w:rFonts w:ascii="Times New Roman" w:eastAsia="Times New Roman" w:hAnsi="Times New Roman" w:cs="Times New Roman"/>
          <w:noProof/>
          <w:color w:val="3C3C3C"/>
          <w:sz w:val="28"/>
          <w:szCs w:val="28"/>
          <w:lang w:eastAsia="ru-RU"/>
        </w:rPr>
        <w:drawing>
          <wp:inline distT="0" distB="0" distL="0" distR="0">
            <wp:extent cx="2711482" cy="1800000"/>
            <wp:effectExtent l="19050" t="0" r="0" b="0"/>
            <wp:docPr id="20" name="Рисунок 20" descr="Опыт с водой и масл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Опыт с водой и маслом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82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361" w:rsidRPr="00D90361" w:rsidRDefault="00D90361" w:rsidP="00D90361">
      <w:pPr>
        <w:shd w:val="clear" w:color="auto" w:fill="FBFD9E"/>
        <w:spacing w:after="166" w:line="277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9036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Добавив в воду немного масла, закрываем сосуд крышкой и хорошо-хорошо взбалтываем. Только, как бы мы ни старались, масло все равно с водой не смешается и окажется сверху</w:t>
      </w:r>
    </w:p>
    <w:p w:rsidR="00D90361" w:rsidRPr="00D90361" w:rsidRDefault="00D90361" w:rsidP="00D90361">
      <w:pPr>
        <w:shd w:val="clear" w:color="auto" w:fill="FBFD9E"/>
        <w:spacing w:after="166" w:line="277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806B5">
        <w:rPr>
          <w:rFonts w:ascii="Times New Roman" w:eastAsia="Times New Roman" w:hAnsi="Times New Roman" w:cs="Times New Roman"/>
          <w:noProof/>
          <w:color w:val="3C3C3C"/>
          <w:sz w:val="28"/>
          <w:szCs w:val="28"/>
          <w:lang w:eastAsia="ru-RU"/>
        </w:rPr>
        <w:lastRenderedPageBreak/>
        <w:drawing>
          <wp:inline distT="0" distB="0" distL="0" distR="0">
            <wp:extent cx="2756936" cy="1800000"/>
            <wp:effectExtent l="19050" t="0" r="5314" b="0"/>
            <wp:docPr id="21" name="Рисунок 21" descr="Смешивание масла и в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Смешивание масла и воды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93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361" w:rsidRPr="00D90361" w:rsidRDefault="00D90361" w:rsidP="00D90361">
      <w:pPr>
        <w:shd w:val="clear" w:color="auto" w:fill="FBFD9E"/>
        <w:spacing w:after="166" w:line="277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9036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 будет красиво расстилаться на поверхности крашеной воды.</w:t>
      </w:r>
    </w:p>
    <w:p w:rsidR="00D90361" w:rsidRPr="00D90361" w:rsidRDefault="00D90361" w:rsidP="00D90361">
      <w:pPr>
        <w:shd w:val="clear" w:color="auto" w:fill="FBFD9E"/>
        <w:spacing w:after="166" w:line="277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806B5">
        <w:rPr>
          <w:rFonts w:ascii="Times New Roman" w:eastAsia="Times New Roman" w:hAnsi="Times New Roman" w:cs="Times New Roman"/>
          <w:noProof/>
          <w:color w:val="3C3C3C"/>
          <w:sz w:val="28"/>
          <w:szCs w:val="28"/>
          <w:lang w:eastAsia="ru-RU"/>
        </w:rPr>
        <w:drawing>
          <wp:inline distT="0" distB="0" distL="0" distR="0">
            <wp:extent cx="2756938" cy="1800000"/>
            <wp:effectExtent l="19050" t="0" r="5312" b="0"/>
            <wp:docPr id="22" name="Рисунок 22" descr="Масло и в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Масло и вода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938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361" w:rsidRPr="00D90361" w:rsidRDefault="00D90361" w:rsidP="00D90361">
      <w:pPr>
        <w:shd w:val="clear" w:color="auto" w:fill="FBFD9E"/>
        <w:spacing w:after="166" w:line="277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9036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Спросите ребенка, почему так произошло.</w:t>
      </w:r>
    </w:p>
    <w:p w:rsidR="00D90361" w:rsidRPr="00D90361" w:rsidRDefault="00D90361" w:rsidP="00D90361">
      <w:pPr>
        <w:shd w:val="clear" w:color="auto" w:fill="FBFD9E"/>
        <w:spacing w:after="166" w:line="277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806B5">
        <w:rPr>
          <w:rFonts w:ascii="Times New Roman" w:eastAsia="Times New Roman" w:hAnsi="Times New Roman" w:cs="Times New Roman"/>
          <w:b/>
          <w:bCs/>
          <w:i/>
          <w:iCs/>
          <w:color w:val="3C3C3C"/>
          <w:sz w:val="28"/>
          <w:szCs w:val="28"/>
          <w:u w:val="single"/>
          <w:lang w:eastAsia="ru-RU"/>
        </w:rPr>
        <w:t>Вывод</w:t>
      </w:r>
      <w:r w:rsidRPr="00D9036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уже легко напросится ему сам – </w:t>
      </w:r>
      <w:r w:rsidRPr="00B806B5">
        <w:rPr>
          <w:rFonts w:ascii="Times New Roman" w:eastAsia="Times New Roman" w:hAnsi="Times New Roman" w:cs="Times New Roman"/>
          <w:b/>
          <w:bCs/>
          <w:i/>
          <w:iCs/>
          <w:color w:val="3C3C3C"/>
          <w:sz w:val="28"/>
          <w:szCs w:val="28"/>
          <w:lang w:eastAsia="ru-RU"/>
        </w:rPr>
        <w:t>масло легче воды</w:t>
      </w:r>
      <w:r w:rsidRPr="00D9036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</w:p>
    <w:p w:rsidR="00D90361" w:rsidRPr="00D90361" w:rsidRDefault="00DB6826" w:rsidP="00D90361">
      <w:pPr>
        <w:shd w:val="clear" w:color="auto" w:fill="FBFD9E"/>
        <w:spacing w:before="97" w:after="235" w:line="240" w:lineRule="auto"/>
        <w:outlineLvl w:val="1"/>
        <w:rPr>
          <w:rFonts w:ascii="Times New Roman" w:eastAsia="Times New Roman" w:hAnsi="Times New Roman" w:cs="Times New Roman"/>
          <w:color w:val="2185A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85A1"/>
          <w:sz w:val="28"/>
          <w:szCs w:val="28"/>
          <w:lang w:eastAsia="ru-RU"/>
        </w:rPr>
        <w:t>9</w:t>
      </w:r>
      <w:r w:rsidR="00D90361" w:rsidRPr="00B806B5">
        <w:rPr>
          <w:rFonts w:ascii="Times New Roman" w:eastAsia="Times New Roman" w:hAnsi="Times New Roman" w:cs="Times New Roman"/>
          <w:b/>
          <w:bCs/>
          <w:color w:val="2185A1"/>
          <w:sz w:val="28"/>
          <w:szCs w:val="28"/>
          <w:lang w:eastAsia="ru-RU"/>
        </w:rPr>
        <w:t>. Поверяем, как разные материалы пропускают воду</w:t>
      </w:r>
    </w:p>
    <w:p w:rsidR="00D90361" w:rsidRPr="00D90361" w:rsidRDefault="00D90361" w:rsidP="00D90361">
      <w:pPr>
        <w:shd w:val="clear" w:color="auto" w:fill="FBFD9E"/>
        <w:spacing w:after="166" w:line="277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9036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Представьте вместе с ребенком, что вы попали под дождь, а зонтика с собой не оказалось. Зато в сумке прихвачена масса разных вещей: тетрадка, бумажные салфетки, целлофановый пакет, носовой платок, лист картона. Что из этого можно было бы использовать, чтобы защититься от дождя? Заранее подготовьте соответствующие материалы для проверки своих гипотез. Вам понадобятся:</w:t>
      </w:r>
    </w:p>
    <w:p w:rsidR="00D90361" w:rsidRPr="00D90361" w:rsidRDefault="00D90361" w:rsidP="00D90361">
      <w:pPr>
        <w:numPr>
          <w:ilvl w:val="0"/>
          <w:numId w:val="1"/>
        </w:numPr>
        <w:shd w:val="clear" w:color="auto" w:fill="FBFD9E"/>
        <w:spacing w:before="100" w:beforeAutospacing="1" w:after="55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9036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целлофановый пакет,</w:t>
      </w:r>
    </w:p>
    <w:p w:rsidR="00D90361" w:rsidRPr="00D90361" w:rsidRDefault="00D90361" w:rsidP="00D90361">
      <w:pPr>
        <w:numPr>
          <w:ilvl w:val="0"/>
          <w:numId w:val="1"/>
        </w:numPr>
        <w:shd w:val="clear" w:color="auto" w:fill="FBFD9E"/>
        <w:spacing w:before="100" w:beforeAutospacing="1" w:after="55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9036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кусочек ткани,</w:t>
      </w:r>
    </w:p>
    <w:p w:rsidR="00D90361" w:rsidRPr="00D90361" w:rsidRDefault="00D90361" w:rsidP="00D90361">
      <w:pPr>
        <w:numPr>
          <w:ilvl w:val="0"/>
          <w:numId w:val="1"/>
        </w:numPr>
        <w:shd w:val="clear" w:color="auto" w:fill="FBFD9E"/>
        <w:spacing w:before="100" w:beforeAutospacing="1" w:after="55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9036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лист бумаги,</w:t>
      </w:r>
    </w:p>
    <w:p w:rsidR="00D90361" w:rsidRPr="00D90361" w:rsidRDefault="00D90361" w:rsidP="00D90361">
      <w:pPr>
        <w:numPr>
          <w:ilvl w:val="0"/>
          <w:numId w:val="1"/>
        </w:numPr>
        <w:shd w:val="clear" w:color="auto" w:fill="FBFD9E"/>
        <w:spacing w:before="100" w:beforeAutospacing="1" w:after="55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9036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лист картона,</w:t>
      </w:r>
    </w:p>
    <w:p w:rsidR="00D90361" w:rsidRPr="00D90361" w:rsidRDefault="00D90361" w:rsidP="00D90361">
      <w:pPr>
        <w:numPr>
          <w:ilvl w:val="0"/>
          <w:numId w:val="1"/>
        </w:numPr>
        <w:shd w:val="clear" w:color="auto" w:fill="FBFD9E"/>
        <w:spacing w:after="166" w:line="277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9036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бумажная салфетка.</w:t>
      </w:r>
    </w:p>
    <w:p w:rsidR="00D90361" w:rsidRPr="00D90361" w:rsidRDefault="00D90361" w:rsidP="00D90361">
      <w:pPr>
        <w:shd w:val="clear" w:color="auto" w:fill="FBFD9E"/>
        <w:spacing w:after="166" w:line="277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806B5">
        <w:rPr>
          <w:rFonts w:ascii="Times New Roman" w:eastAsia="Times New Roman" w:hAnsi="Times New Roman" w:cs="Times New Roman"/>
          <w:noProof/>
          <w:color w:val="3C3C3C"/>
          <w:sz w:val="28"/>
          <w:szCs w:val="28"/>
          <w:lang w:eastAsia="ru-RU"/>
        </w:rPr>
        <w:lastRenderedPageBreak/>
        <w:drawing>
          <wp:inline distT="0" distB="0" distL="0" distR="0">
            <wp:extent cx="2728707" cy="1800000"/>
            <wp:effectExtent l="19050" t="0" r="0" b="0"/>
            <wp:docPr id="29" name="Рисунок 29" descr="Опыт Проверяем, как разные материалы впитывают в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Опыт Проверяем, как разные материалы впитывают воду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707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361" w:rsidRPr="00D90361" w:rsidRDefault="00D90361" w:rsidP="00D90361">
      <w:pPr>
        <w:shd w:val="clear" w:color="auto" w:fill="FBFD9E"/>
        <w:spacing w:after="166" w:line="277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9036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Потихоньку поливая на все эти материалы воду из пипетки, ребенок поймет, что ткань быстро промокает, целлофан держит воду хорошо, а на бумажную салфетку вообще нет никакой надежды.</w:t>
      </w:r>
    </w:p>
    <w:p w:rsidR="00D90361" w:rsidRPr="00D90361" w:rsidRDefault="00D90361" w:rsidP="00D90361">
      <w:pPr>
        <w:shd w:val="clear" w:color="auto" w:fill="FBFD9E"/>
        <w:spacing w:after="166" w:line="277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806B5">
        <w:rPr>
          <w:rFonts w:ascii="Times New Roman" w:eastAsia="Times New Roman" w:hAnsi="Times New Roman" w:cs="Times New Roman"/>
          <w:noProof/>
          <w:color w:val="3C3C3C"/>
          <w:sz w:val="28"/>
          <w:szCs w:val="28"/>
          <w:lang w:eastAsia="ru-RU"/>
        </w:rPr>
        <w:drawing>
          <wp:inline distT="0" distB="0" distL="0" distR="0">
            <wp:extent cx="2728708" cy="1800000"/>
            <wp:effectExtent l="19050" t="0" r="0" b="0"/>
            <wp:docPr id="30" name="Рисунок 30" descr="Опыт с водой и пипет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Опыт с водой и пипеткой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708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361" w:rsidRPr="00D90361" w:rsidRDefault="00D90361" w:rsidP="00D90361">
      <w:pPr>
        <w:shd w:val="clear" w:color="auto" w:fill="FBFD9E"/>
        <w:spacing w:after="166" w:line="277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9036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Если у ребенка есть желание, не забудьте отобразить полученные результаты в своем научном блокноте, записав или схематично зарисовав ход эксперимента.</w:t>
      </w:r>
    </w:p>
    <w:p w:rsidR="00D90361" w:rsidRPr="00D90361" w:rsidRDefault="00DB6826" w:rsidP="00D90361">
      <w:pPr>
        <w:shd w:val="clear" w:color="auto" w:fill="FBFD9E"/>
        <w:spacing w:before="97" w:after="235" w:line="240" w:lineRule="auto"/>
        <w:jc w:val="both"/>
        <w:outlineLvl w:val="1"/>
        <w:rPr>
          <w:rFonts w:ascii="Times New Roman" w:eastAsia="Times New Roman" w:hAnsi="Times New Roman" w:cs="Times New Roman"/>
          <w:color w:val="2185A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85A1"/>
          <w:sz w:val="28"/>
          <w:szCs w:val="28"/>
          <w:lang w:eastAsia="ru-RU"/>
        </w:rPr>
        <w:t>10.</w:t>
      </w:r>
      <w:r w:rsidR="00D90361" w:rsidRPr="00B806B5">
        <w:rPr>
          <w:rFonts w:ascii="Times New Roman" w:eastAsia="Times New Roman" w:hAnsi="Times New Roman" w:cs="Times New Roman"/>
          <w:b/>
          <w:bCs/>
          <w:color w:val="2185A1"/>
          <w:sz w:val="28"/>
          <w:szCs w:val="28"/>
          <w:lang w:eastAsia="ru-RU"/>
        </w:rPr>
        <w:t xml:space="preserve"> Опыт с окрашиванием пекинской капусты</w:t>
      </w:r>
    </w:p>
    <w:p w:rsidR="00D90361" w:rsidRPr="00D90361" w:rsidRDefault="00D90361" w:rsidP="00D90361">
      <w:pPr>
        <w:shd w:val="clear" w:color="auto" w:fill="FBFD9E"/>
        <w:spacing w:after="166" w:line="277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9036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Ну и в заключение еще один эффектный эксперимент. Сделать его можно как с листами пекинской капусты, так и с белыми цветами, например, с тюльпанами или розами.</w:t>
      </w:r>
    </w:p>
    <w:p w:rsidR="00D90361" w:rsidRPr="00D90361" w:rsidRDefault="00D90361" w:rsidP="00D90361">
      <w:pPr>
        <w:shd w:val="clear" w:color="auto" w:fill="FBFD9E"/>
        <w:spacing w:after="166" w:line="277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806B5">
        <w:rPr>
          <w:rFonts w:ascii="Times New Roman" w:eastAsia="Times New Roman" w:hAnsi="Times New Roman" w:cs="Times New Roman"/>
          <w:noProof/>
          <w:color w:val="3C3C3C"/>
          <w:sz w:val="28"/>
          <w:szCs w:val="28"/>
          <w:lang w:eastAsia="ru-RU"/>
        </w:rPr>
        <w:drawing>
          <wp:inline distT="0" distB="0" distL="0" distR="0">
            <wp:extent cx="2627750" cy="1800000"/>
            <wp:effectExtent l="19050" t="0" r="1150" b="0"/>
            <wp:docPr id="36" name="Рисунок 36" descr="Опыт с пекинской капуст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Опыт с пекинской капустой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75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361" w:rsidRPr="00D90361" w:rsidRDefault="00D90361" w:rsidP="00D90361">
      <w:pPr>
        <w:shd w:val="clear" w:color="auto" w:fill="FBFD9E"/>
        <w:spacing w:after="166" w:line="277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9036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Все просто. Если цветы или капусту поставить в крашеную воду, то очень скоро они окрасятся в тот же самый цвет, который был использован нами для окрашивания воды. Уже через час будут видны первые результаты. А через два – цвет станет еще более насыщенным.</w:t>
      </w:r>
    </w:p>
    <w:p w:rsidR="00D90361" w:rsidRPr="00D90361" w:rsidRDefault="00D90361" w:rsidP="00D90361">
      <w:pPr>
        <w:shd w:val="clear" w:color="auto" w:fill="FBFD9E"/>
        <w:spacing w:after="166" w:line="277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806B5">
        <w:rPr>
          <w:rFonts w:ascii="Times New Roman" w:eastAsia="Times New Roman" w:hAnsi="Times New Roman" w:cs="Times New Roman"/>
          <w:noProof/>
          <w:color w:val="3C3C3C"/>
          <w:sz w:val="28"/>
          <w:szCs w:val="28"/>
          <w:lang w:eastAsia="ru-RU"/>
        </w:rPr>
        <w:lastRenderedPageBreak/>
        <w:drawing>
          <wp:inline distT="0" distB="0" distL="0" distR="0">
            <wp:extent cx="2756936" cy="1800000"/>
            <wp:effectExtent l="19050" t="0" r="5314" b="0"/>
            <wp:docPr id="37" name="Рисунок 37" descr="Опыт с окрашиванием пекинской капус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Опыт с окрашиванием пекинской капусты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93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361" w:rsidRPr="00D90361" w:rsidRDefault="00D90361" w:rsidP="00D90361">
      <w:pPr>
        <w:shd w:val="clear" w:color="auto" w:fill="FBFD9E"/>
        <w:spacing w:after="166" w:line="277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9036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Очень важное замечание! Капуста не будет окрашиваться, если для цвета добавить в стакан гуашь, акварель и даже тот сухой краситель в таблетках, который используется для окрашивания яиц на Пасху! Подойдут только кондитерские пищевые красители, лучше всего жидкие. Мы все это перепробовали, и эксперимент получился у нас только с натуральными жидкими красителями, вроде </w:t>
      </w:r>
      <w:r w:rsidRPr="00B806B5">
        <w:rPr>
          <w:rFonts w:ascii="Times New Roman" w:eastAsia="Times New Roman" w:hAnsi="Times New Roman" w:cs="Times New Roman"/>
          <w:color w:val="2185A1"/>
          <w:sz w:val="28"/>
          <w:szCs w:val="28"/>
          <w:u w:val="single"/>
          <w:lang w:eastAsia="ru-RU"/>
        </w:rPr>
        <w:t>вот таких</w:t>
      </w:r>
      <w:r w:rsidRPr="00D9036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</w:p>
    <w:p w:rsidR="00D90361" w:rsidRPr="00D90361" w:rsidRDefault="00D90361" w:rsidP="00D90361">
      <w:pPr>
        <w:shd w:val="clear" w:color="auto" w:fill="FBFD9E"/>
        <w:spacing w:after="166" w:line="277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806B5">
        <w:rPr>
          <w:rFonts w:ascii="Times New Roman" w:eastAsia="Times New Roman" w:hAnsi="Times New Roman" w:cs="Times New Roman"/>
          <w:noProof/>
          <w:color w:val="3C3C3C"/>
          <w:sz w:val="28"/>
          <w:szCs w:val="28"/>
          <w:lang w:eastAsia="ru-RU"/>
        </w:rPr>
        <w:drawing>
          <wp:inline distT="0" distB="0" distL="0" distR="0">
            <wp:extent cx="2685022" cy="1800000"/>
            <wp:effectExtent l="19050" t="0" r="1028" b="0"/>
            <wp:docPr id="38" name="Рисунок 38" descr="Опыт с окрашиванием капусты в разные ц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Опыт с окрашиванием капусты в разные цвета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022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361" w:rsidRPr="00D90361" w:rsidRDefault="00D90361" w:rsidP="00D90361">
      <w:pPr>
        <w:shd w:val="clear" w:color="auto" w:fill="FBFD9E"/>
        <w:spacing w:after="166" w:line="277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9036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Очень интересные результаты можно получить, если разрезать основание листа капусты на две части и погрузить в воду разных цветов. Тогда вы увидите, как красители будут «бороться» за свою территорию на листе </w:t>
      </w:r>
      <w:r w:rsidRPr="00B806B5">
        <w:rPr>
          <w:rFonts w:ascii="Times New Roman" w:eastAsia="Times New Roman" w:hAnsi="Times New Roman" w:cs="Times New Roman"/>
          <w:noProof/>
          <w:color w:val="3C3C3C"/>
          <w:sz w:val="28"/>
          <w:szCs w:val="28"/>
          <w:lang w:eastAsia="ru-RU"/>
        </w:rPr>
        <w:drawing>
          <wp:inline distT="0" distB="0" distL="0" distR="0">
            <wp:extent cx="184785" cy="184785"/>
            <wp:effectExtent l="0" t="0" r="5715" b="0"/>
            <wp:docPr id="39" name="Рисунок 39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: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361" w:rsidRPr="00D90361" w:rsidRDefault="00D90361" w:rsidP="00D90361">
      <w:pPr>
        <w:shd w:val="clear" w:color="auto" w:fill="FBFD9E"/>
        <w:spacing w:after="166" w:line="277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806B5">
        <w:rPr>
          <w:rFonts w:ascii="Times New Roman" w:eastAsia="Times New Roman" w:hAnsi="Times New Roman" w:cs="Times New Roman"/>
          <w:noProof/>
          <w:color w:val="3C3C3C"/>
          <w:sz w:val="28"/>
          <w:szCs w:val="28"/>
          <w:lang w:eastAsia="ru-RU"/>
        </w:rPr>
        <w:drawing>
          <wp:inline distT="0" distB="0" distL="0" distR="0">
            <wp:extent cx="2668421" cy="1800000"/>
            <wp:effectExtent l="19050" t="0" r="0" b="0"/>
            <wp:docPr id="40" name="Рисунок 40" descr="Разноцветная пекинская капу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Разноцветная пекинская капуста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42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361" w:rsidRPr="00D90361" w:rsidRDefault="00D90361" w:rsidP="00D90361">
      <w:pPr>
        <w:shd w:val="clear" w:color="auto" w:fill="FBFD9E"/>
        <w:spacing w:after="166" w:line="277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806B5">
        <w:rPr>
          <w:rFonts w:ascii="Times New Roman" w:eastAsia="Times New Roman" w:hAnsi="Times New Roman" w:cs="Times New Roman"/>
          <w:b/>
          <w:bCs/>
          <w:i/>
          <w:iCs/>
          <w:color w:val="3C3C3C"/>
          <w:sz w:val="28"/>
          <w:szCs w:val="28"/>
          <w:u w:val="single"/>
          <w:lang w:eastAsia="ru-RU"/>
        </w:rPr>
        <w:t>Вывод</w:t>
      </w:r>
      <w:r w:rsidRPr="00B806B5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u w:val="single"/>
          <w:lang w:eastAsia="ru-RU"/>
        </w:rPr>
        <w:t> </w:t>
      </w:r>
      <w:r w:rsidRPr="00B806B5">
        <w:rPr>
          <w:rFonts w:ascii="Times New Roman" w:eastAsia="Times New Roman" w:hAnsi="Times New Roman" w:cs="Times New Roman"/>
          <w:b/>
          <w:bCs/>
          <w:i/>
          <w:iCs/>
          <w:color w:val="3C3C3C"/>
          <w:sz w:val="28"/>
          <w:szCs w:val="28"/>
          <w:u w:val="single"/>
          <w:lang w:eastAsia="ru-RU"/>
        </w:rPr>
        <w:t>эксперимента.</w:t>
      </w:r>
      <w:r w:rsidRPr="00B806B5">
        <w:rPr>
          <w:rFonts w:ascii="Times New Roman" w:eastAsia="Times New Roman" w:hAnsi="Times New Roman" w:cs="Times New Roman"/>
          <w:b/>
          <w:bCs/>
          <w:i/>
          <w:iCs/>
          <w:color w:val="3C3C3C"/>
          <w:sz w:val="28"/>
          <w:szCs w:val="28"/>
          <w:lang w:eastAsia="ru-RU"/>
        </w:rPr>
        <w:t> Вода питает цветок, проникая через капилляры во все части растения и передавая ему все качества жидкости.</w:t>
      </w:r>
    </w:p>
    <w:p w:rsidR="00F6154D" w:rsidRPr="00B806B5" w:rsidRDefault="00F6154D">
      <w:pPr>
        <w:rPr>
          <w:rFonts w:ascii="Times New Roman" w:hAnsi="Times New Roman" w:cs="Times New Roman"/>
          <w:sz w:val="28"/>
          <w:szCs w:val="28"/>
        </w:rPr>
      </w:pPr>
    </w:p>
    <w:sectPr w:rsidR="00F6154D" w:rsidRPr="00B806B5" w:rsidSect="00B16B32">
      <w:pgSz w:w="11906" w:h="16838"/>
      <w:pgMar w:top="1134" w:right="850" w:bottom="1134" w:left="1701" w:header="708" w:footer="708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739CF"/>
    <w:multiLevelType w:val="multilevel"/>
    <w:tmpl w:val="0C76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90361"/>
    <w:rsid w:val="000919F1"/>
    <w:rsid w:val="004303B8"/>
    <w:rsid w:val="006B5B3C"/>
    <w:rsid w:val="00B16B32"/>
    <w:rsid w:val="00B806B5"/>
    <w:rsid w:val="00D90361"/>
    <w:rsid w:val="00DB6826"/>
    <w:rsid w:val="00F6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4D"/>
  </w:style>
  <w:style w:type="paragraph" w:styleId="1">
    <w:name w:val="heading 1"/>
    <w:basedOn w:val="a"/>
    <w:link w:val="10"/>
    <w:uiPriority w:val="9"/>
    <w:qFormat/>
    <w:rsid w:val="00D903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03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3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03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9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0361"/>
    <w:rPr>
      <w:color w:val="0000FF"/>
      <w:u w:val="single"/>
    </w:rPr>
  </w:style>
  <w:style w:type="character" w:styleId="a5">
    <w:name w:val="Strong"/>
    <w:basedOn w:val="a0"/>
    <w:uiPriority w:val="22"/>
    <w:qFormat/>
    <w:rsid w:val="00D90361"/>
    <w:rPr>
      <w:b/>
      <w:bCs/>
    </w:rPr>
  </w:style>
  <w:style w:type="character" w:styleId="a6">
    <w:name w:val="Emphasis"/>
    <w:basedOn w:val="a0"/>
    <w:uiPriority w:val="20"/>
    <w:qFormat/>
    <w:rsid w:val="00D90361"/>
    <w:rPr>
      <w:i/>
      <w:iCs/>
    </w:rPr>
  </w:style>
  <w:style w:type="character" w:customStyle="1" w:styleId="spanlink">
    <w:name w:val="spanlink"/>
    <w:basedOn w:val="a0"/>
    <w:rsid w:val="00D90361"/>
  </w:style>
  <w:style w:type="paragraph" w:styleId="a7">
    <w:name w:val="Balloon Text"/>
    <w:basedOn w:val="a"/>
    <w:link w:val="a8"/>
    <w:uiPriority w:val="99"/>
    <w:semiHidden/>
    <w:unhideWhenUsed/>
    <w:rsid w:val="00D9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6660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8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2020-04-19T12:14:00Z</dcterms:created>
  <dcterms:modified xsi:type="dcterms:W3CDTF">2020-04-20T09:18:00Z</dcterms:modified>
</cp:coreProperties>
</file>