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7" w:rsidRPr="00AD22CF" w:rsidRDefault="00F31917" w:rsidP="00F31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Дидактические игры </w:t>
      </w:r>
      <w:r w:rsidR="00733CE7" w:rsidRPr="00AD2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развитие речи</w:t>
      </w:r>
    </w:p>
    <w:p w:rsidR="00F31917" w:rsidRPr="00AD22CF" w:rsidRDefault="00F31917" w:rsidP="00F31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</w:t>
      </w:r>
      <w:r w:rsidR="00733CE7" w:rsidRPr="00AD2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D2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теме</w:t>
      </w:r>
      <w:r w:rsidR="00733CE7" w:rsidRPr="00AD2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AD2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«Домашние птицы»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«Назови птиц»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984885</wp:posOffset>
            </wp:positionV>
            <wp:extent cx="2762250" cy="2076450"/>
            <wp:effectExtent l="19050" t="0" r="0" b="0"/>
            <wp:wrapSquare wrapText="bothSides"/>
            <wp:docPr id="4" name="Рисунок 7" descr="С 07.05-11.05 тема недели &quot;Домашние птицы&quot;. Новости 9 &quot;старша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 07.05-11.05 тема недели &quot;Домашние птицы&quot;. Новости 9 &quot;старшая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игры</w:t>
      </w: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ребенка узнавать и называть птиц;  развивать зрительную память, мышление.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картинки птиц (домашние птицы: петух, курица, гусь, утка).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Перед ребенком выставлены птицы, а взрослый предлагает ему назвать их. Ребенок называет птицу, показывает ее.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«Кто чей»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игры: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умственные способности, определять, чей птенец, активизация словаря ребенка.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картинки домашних птиц и их птенцов.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Перед детьми выставлены птицы, а взрослый предлагает ему подобрать детенышей. Ребенок называет птицу и детеныша.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D22C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5375" y="5419725"/>
            <wp:positionH relativeFrom="margin">
              <wp:align>right</wp:align>
            </wp:positionH>
            <wp:positionV relativeFrom="margin">
              <wp:align>center</wp:align>
            </wp:positionV>
            <wp:extent cx="1781175" cy="1781175"/>
            <wp:effectExtent l="19050" t="0" r="9525" b="0"/>
            <wp:wrapSquare wrapText="bothSides"/>
            <wp:docPr id="10" name="Рисунок 10" descr="Сообщество иллюстраторов | Иллюстрация Домашние птиц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общество иллюстраторов | Иллюстрация Домашние птицы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«Кто как разговаривает»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игры: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слуховое и зрительное внимание, мышление. 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картинки домашних птиц.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Перед </w:t>
      </w:r>
      <w:r w:rsidR="00733CE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</w:t>
      </w:r>
      <w:r w:rsidR="00733CE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авляются картинки домашних птиц: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Утка (кря-кря) – крякает; Гусь …</w:t>
      </w:r>
      <w:proofErr w:type="gramStart"/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) - … .Петух …. ) - …. Курица) - … .</w:t>
      </w:r>
    </w:p>
    <w:p w:rsidR="00733CE7" w:rsidRPr="00AD22CF" w:rsidRDefault="00733CE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33CE7" w:rsidRPr="00AD22CF" w:rsidRDefault="00733CE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31917" w:rsidRPr="00AD22CF" w:rsidRDefault="00F8766D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311A"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31917"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Чья птичка дальше улетит?</w:t>
      </w:r>
      <w:r w:rsidR="0028311A"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31917" w:rsidRPr="00AD22CF" w:rsidRDefault="00733CE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игры: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F3191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длительного плавного выдоха. Активизация мышц губ.</w:t>
      </w:r>
    </w:p>
    <w:p w:rsidR="00F31917" w:rsidRPr="00AD22CF" w:rsidRDefault="00733CE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="00F3191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Фигурки птичек, вырезанные из тонкой бумаги и ярко раскрашенные.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Птичек ставят на стол у самого края. </w:t>
      </w:r>
      <w:r w:rsidR="00733CE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ебёнок садится напротив птички. </w:t>
      </w:r>
      <w:r w:rsidR="00733CE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предупреждает, что продвигать птичку можно лишь на одном выдохе, дуть несколько раз подряд нельзя. По сигналу «Полетели» </w:t>
      </w:r>
      <w:r w:rsidR="00733CE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ребенок и взрослый 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дуют на фигурки. </w:t>
      </w:r>
      <w:r w:rsidR="00733CE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733CE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дуть на птиц проверяют</w:t>
      </w:r>
      <w:proofErr w:type="gramEnd"/>
      <w:r w:rsidR="00733CE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чья птичка дальше улет</w:t>
      </w:r>
      <w:r w:rsidR="00733CE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(проскользит по столу).</w:t>
      </w:r>
    </w:p>
    <w:p w:rsidR="0028311A" w:rsidRPr="00AD22CF" w:rsidRDefault="0028311A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8311A" w:rsidRPr="00AD22CF" w:rsidRDefault="0028311A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31917" w:rsidRPr="00AD22CF" w:rsidRDefault="0028311A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F31917" w:rsidRPr="00AD2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Какой птицы не стал</w:t>
      </w:r>
      <w:r w:rsidRPr="00AD2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?»</w:t>
      </w:r>
    </w:p>
    <w:p w:rsidR="00F31917" w:rsidRPr="00AD22CF" w:rsidRDefault="0028311A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игры: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F3191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F3191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и называть птиц; развивать зрительную память, внимательность воспитывать исполнительность.</w:t>
      </w:r>
    </w:p>
    <w:p w:rsidR="00F31917" w:rsidRPr="00AD22CF" w:rsidRDefault="0028311A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="00F3191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карточки с изображением птиц, наборное полотно.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F31917" w:rsidRPr="00AD22CF" w:rsidRDefault="0028311A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F3191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F3191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посмотреть на наборное полотно, назвать всех птиц, закрыть глаза. Он прячет одну птичку, а 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F3191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F3191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угадать: кого спрятал 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F3191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11A" w:rsidRPr="00AD22CF" w:rsidRDefault="0028311A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8311A" w:rsidRPr="00AD22CF" w:rsidRDefault="0028311A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31917" w:rsidRPr="00AD22CF" w:rsidRDefault="0028311A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F31917" w:rsidRPr="00AD2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Птичий двор</w:t>
      </w:r>
      <w:r w:rsidRPr="00AD2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28311A" w:rsidRPr="00AD22CF" w:rsidRDefault="0028311A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игры:</w:t>
      </w:r>
      <w:r w:rsidR="00F3191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репить знания ребенка </w:t>
      </w:r>
      <w:r w:rsidR="00F3191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 кричат домашние птицы, развивать правильное звукопроизношение. </w:t>
      </w:r>
    </w:p>
    <w:p w:rsidR="0028311A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="0028311A"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311A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</w:t>
      </w:r>
      <w:r w:rsidR="0028311A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вспомнить, как кричат гуси, утки, куры. </w:t>
      </w:r>
      <w:r w:rsidR="0028311A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</w:t>
      </w:r>
      <w:r w:rsidR="0028311A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звуки. «Вот хорошо, </w:t>
      </w:r>
      <w:r w:rsidR="0028311A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все вспомнил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по-разному кричат домашние птицы. А как воркует голубь?» Если </w:t>
      </w:r>
      <w:r w:rsidR="0028311A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затрудня</w:t>
      </w:r>
      <w:r w:rsidR="0028311A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ется, взрослый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произносит: «Грру-грру-грру-грру!» «А сейчас послушай стихотворение. Когда я буду называть разных птиц, </w:t>
      </w:r>
      <w:r w:rsidR="0028311A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кричи, как они. Наши уточки с утра ... Наши гуси у пруда ... А индюк среди двора ... Наши гуленьки вверху ... А как Петя-петушок </w:t>
      </w:r>
      <w:proofErr w:type="gramStart"/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Ранним-рано</w:t>
      </w:r>
      <w:proofErr w:type="gramEnd"/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поутру Нам споёт ...! </w:t>
      </w:r>
    </w:p>
    <w:p w:rsidR="0028311A" w:rsidRPr="00AD22CF" w:rsidRDefault="0028311A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17" w:rsidRPr="00AD22CF" w:rsidRDefault="0028311A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7023735</wp:posOffset>
            </wp:positionV>
            <wp:extent cx="2168525" cy="1628775"/>
            <wp:effectExtent l="19050" t="0" r="3175" b="0"/>
            <wp:wrapSquare wrapText="bothSides"/>
            <wp:docPr id="16" name="Рисунок 16" descr="Тема: ДОМАШНИЕ ПТИЦЫ (6-7) - 6 Декабря 2016 - Детский сад &quot;МАЯЧ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ема: ДОМАШНИЕ ПТИЦЫ (6-7) - 6 Декабря 2016 - Детский сад &quot;МАЯЧОК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917" w:rsidRPr="00AD2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Собери птичью семью</w:t>
      </w:r>
    </w:p>
    <w:p w:rsidR="00F31917" w:rsidRPr="00AD22CF" w:rsidRDefault="0028311A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игры: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191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внимательности и наблюдательности детей, закрепление названий птиц.</w:t>
      </w:r>
    </w:p>
    <w:p w:rsidR="00F31917" w:rsidRPr="00AD22CF" w:rsidRDefault="0028311A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191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карточки с изображением домашних птиц.</w:t>
      </w:r>
      <w:r w:rsidRPr="00AD22CF">
        <w:t xml:space="preserve"> 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посмотреть на картинки, назвать всех птиц, а затем собрать птичью семью.</w:t>
      </w:r>
    </w:p>
    <w:p w:rsidR="00F31917" w:rsidRPr="00AD22CF" w:rsidRDefault="00F31917" w:rsidP="00F31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11A" w:rsidRPr="00AD22CF" w:rsidRDefault="0028311A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31917" w:rsidRPr="00AD22CF" w:rsidRDefault="0028311A" w:rsidP="009D43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F31917" w:rsidRPr="00AD2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Собери картинку</w:t>
      </w:r>
      <w:r w:rsidRPr="00AD2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F31917" w:rsidRPr="00AD22CF" w:rsidRDefault="00F31917" w:rsidP="009D43EE">
      <w:pPr>
        <w:pStyle w:val="a3"/>
        <w:shd w:val="clear" w:color="auto" w:fill="FFFFFF"/>
        <w:spacing w:before="0" w:beforeAutospacing="0" w:after="0" w:afterAutospacing="0"/>
      </w:pPr>
      <w:r w:rsidRPr="00AD22CF">
        <w:rPr>
          <w:b/>
          <w:bCs/>
          <w:sz w:val="28"/>
          <w:szCs w:val="28"/>
        </w:rPr>
        <w:lastRenderedPageBreak/>
        <w:t>Цель</w:t>
      </w:r>
      <w:r w:rsidR="009D43EE" w:rsidRPr="00AD22CF">
        <w:rPr>
          <w:b/>
          <w:bCs/>
          <w:sz w:val="28"/>
          <w:szCs w:val="28"/>
        </w:rPr>
        <w:t xml:space="preserve"> игры</w:t>
      </w:r>
      <w:r w:rsidRPr="00AD22CF">
        <w:rPr>
          <w:b/>
          <w:bCs/>
          <w:sz w:val="28"/>
          <w:szCs w:val="28"/>
        </w:rPr>
        <w:t>:</w:t>
      </w:r>
      <w:r w:rsidRPr="00AD22CF">
        <w:rPr>
          <w:sz w:val="28"/>
          <w:szCs w:val="28"/>
        </w:rPr>
        <w:t xml:space="preserve"> развивать усидчивость, внимание, закрепить представления детей о птицах, их строении, узнавать и называть знакомых птиц, </w:t>
      </w:r>
      <w:r w:rsidR="0028311A" w:rsidRPr="00AD22CF">
        <w:rPr>
          <w:b/>
          <w:bCs/>
          <w:sz w:val="28"/>
          <w:szCs w:val="28"/>
        </w:rPr>
        <w:t>Игровой материал:</w:t>
      </w:r>
      <w:r w:rsidR="0028311A" w:rsidRPr="00AD22CF">
        <w:rPr>
          <w:sz w:val="28"/>
          <w:szCs w:val="28"/>
        </w:rPr>
        <w:t> </w:t>
      </w:r>
      <w:r w:rsidR="009D43EE" w:rsidRPr="00AD22CF">
        <w:rPr>
          <w:sz w:val="27"/>
          <w:szCs w:val="27"/>
        </w:rPr>
        <w:t xml:space="preserve">Карточки с изображением домашних птиц и </w:t>
      </w:r>
      <w:proofErr w:type="gramStart"/>
      <w:r w:rsidR="009D43EE" w:rsidRPr="00AD22CF">
        <w:rPr>
          <w:sz w:val="27"/>
          <w:szCs w:val="27"/>
        </w:rPr>
        <w:t>карточки</w:t>
      </w:r>
      <w:proofErr w:type="gramEnd"/>
      <w:r w:rsidR="009D43EE" w:rsidRPr="00AD22CF">
        <w:rPr>
          <w:sz w:val="27"/>
          <w:szCs w:val="27"/>
        </w:rPr>
        <w:t xml:space="preserve"> разрезанные на несколько частей.</w:t>
      </w:r>
      <w:r w:rsidR="00DA7C5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іагностика дітей 4-5 років - Діагностичні матеріали На допомогу ..." style="width:24pt;height:24pt"/>
        </w:pict>
      </w:r>
      <w:r w:rsidR="0028311A" w:rsidRPr="00AD22CF">
        <w:t xml:space="preserve"> </w:t>
      </w:r>
      <w:r w:rsidR="0028311A" w:rsidRPr="00AD22C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2619375" y="1333500"/>
            <wp:positionH relativeFrom="margin">
              <wp:align>right</wp:align>
            </wp:positionH>
            <wp:positionV relativeFrom="margin">
              <wp:align>top</wp:align>
            </wp:positionV>
            <wp:extent cx="3000375" cy="2247900"/>
            <wp:effectExtent l="19050" t="0" r="9525" b="0"/>
            <wp:wrapSquare wrapText="bothSides"/>
            <wp:docPr id="22" name="Рисунок 22" descr="Дидактична гра &quot;Розрізані картинки. Домашня птиц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идактична гра &quot;Розрізані картинки. Домашня птиця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3EE" w:rsidRPr="00AD22CF" w:rsidRDefault="00F31917" w:rsidP="009D43EE">
      <w:pPr>
        <w:pStyle w:val="a3"/>
        <w:shd w:val="clear" w:color="auto" w:fill="FFFFFF"/>
        <w:spacing w:after="0"/>
      </w:pPr>
      <w:r w:rsidRPr="00AD22CF">
        <w:rPr>
          <w:b/>
          <w:bCs/>
          <w:sz w:val="28"/>
          <w:szCs w:val="28"/>
        </w:rPr>
        <w:t>Ход игры</w:t>
      </w:r>
      <w:r w:rsidRPr="00AD22CF">
        <w:rPr>
          <w:sz w:val="28"/>
          <w:szCs w:val="28"/>
        </w:rPr>
        <w:t xml:space="preserve">: </w:t>
      </w:r>
      <w:r w:rsidR="009D43EE" w:rsidRPr="00AD22CF">
        <w:rPr>
          <w:sz w:val="27"/>
          <w:szCs w:val="27"/>
        </w:rPr>
        <w:t>Ребенку даются игровые карточки, разрезанные на 2, 3, 4 части (в соответствии с возрастом и способностями ребѐнка). Собрав картинку, ребѐнок рассказывает, какую птицу он собрал.</w:t>
      </w:r>
    </w:p>
    <w:p w:rsidR="009D43EE" w:rsidRPr="00AD22CF" w:rsidRDefault="009D43EE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31917" w:rsidRPr="00AD22CF" w:rsidRDefault="009D43EE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F31917" w:rsidRPr="00AD2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Кто как передвигается</w:t>
      </w:r>
      <w:r w:rsidRPr="00AD2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9D43EE"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</w:t>
      </w: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связную речь; формировать ответственное и бережное отношение к родной природе.</w:t>
      </w:r>
    </w:p>
    <w:p w:rsidR="009D43EE" w:rsidRPr="00AD22CF" w:rsidRDefault="009D43EE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Игровой материал:</w:t>
      </w:r>
      <w:r w:rsidRPr="00AD22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D22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карточки с изображением домашних птиц.</w:t>
      </w:r>
    </w:p>
    <w:p w:rsidR="009D43EE" w:rsidRPr="00AD22CF" w:rsidRDefault="009D43EE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Ход игры:</w:t>
      </w:r>
      <w:r w:rsidRPr="00AD22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D22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Взрослы йпоказывает карточку с изображением птицы и задает вопрос ребенку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Утка (что делает) – ходит, плавает, летает;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Индюшка ….</w:t>
      </w:r>
      <w:proofErr w:type="gramStart"/>
      <w:r w:rsidRPr="00AD22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  <w:r w:rsidRPr="00AD22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….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Курочка ….</w:t>
      </w:r>
      <w:proofErr w:type="gramStart"/>
      <w:r w:rsidRPr="00AD22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)</w:t>
      </w:r>
      <w:proofErr w:type="gramEnd"/>
      <w:r w:rsidRPr="00AD22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квохчет,….</w:t>
      </w:r>
    </w:p>
    <w:p w:rsidR="009D43EE" w:rsidRPr="00AD22CF" w:rsidRDefault="009D43EE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D43EE" w:rsidRPr="00AD22CF" w:rsidRDefault="009D43EE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31917" w:rsidRPr="00AD22CF" w:rsidRDefault="009D43EE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1917" w:rsidRPr="00AD2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Кто как голос падает?</w:t>
      </w:r>
      <w:r w:rsidRPr="00AD2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9D43EE"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</w:t>
      </w: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слуховое и зрительное вним</w:t>
      </w:r>
      <w:r w:rsidR="009D43EE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ание, мышление; развивать речь ребенка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обогащать словарь.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</w:p>
    <w:p w:rsidR="00F31917" w:rsidRPr="00AD22CF" w:rsidRDefault="009D43EE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</w:t>
      </w:r>
      <w:r w:rsidR="00F3191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известные птицы, а 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F3191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191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т, как они издают звуки.</w:t>
      </w:r>
    </w:p>
    <w:p w:rsidR="00F31917" w:rsidRPr="00AD22CF" w:rsidRDefault="009D43EE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Курица</w:t>
      </w:r>
      <w:r w:rsidR="00F31917" w:rsidRPr="00AD22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AD22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кудахчет, гус</w:t>
      </w:r>
      <w:proofErr w:type="gramStart"/>
      <w:r w:rsidRPr="00AD22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ь-</w:t>
      </w:r>
      <w:proofErr w:type="gramEnd"/>
      <w:r w:rsidRPr="00AD22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гогочет, петух- кукарекает</w:t>
      </w:r>
      <w:r w:rsidR="00F31917" w:rsidRPr="00AD22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утка — крякае</w:t>
      </w:r>
      <w:r w:rsidRPr="00AD22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т, ципленок- пищит и т.д.</w:t>
      </w:r>
    </w:p>
    <w:p w:rsidR="009D43EE" w:rsidRPr="00AD22CF" w:rsidRDefault="00476883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4301490</wp:posOffset>
            </wp:positionH>
            <wp:positionV relativeFrom="margin">
              <wp:posOffset>7357110</wp:posOffset>
            </wp:positionV>
            <wp:extent cx="1552575" cy="2190750"/>
            <wp:effectExtent l="19050" t="0" r="9525" b="0"/>
            <wp:wrapSquare wrapText="bothSides"/>
            <wp:docPr id="8" name="Рисунок 27" descr="Тематический комплект &quot;Птичий двор&quot; | Домашние птицы, П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Тематический комплект &quot;Птичий двор&quot; | Домашние птицы, Птиц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1917" w:rsidRPr="00AD22CF" w:rsidRDefault="00F31917" w:rsidP="00F31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917" w:rsidRPr="00AD22CF" w:rsidRDefault="009D43EE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F31917" w:rsidRPr="00AD2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Узнай птицу по силуэту</w:t>
      </w:r>
      <w:r w:rsidRPr="00AD22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9D43EE"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</w:t>
      </w: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знания о зимующих и перелетных птицах, упражнять в умении узнавать птиц по силуэту.</w:t>
      </w:r>
    </w:p>
    <w:p w:rsidR="00F31917" w:rsidRPr="00AD22CF" w:rsidRDefault="009D43EE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материал:</w:t>
      </w:r>
      <w:r w:rsidR="00F31917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силуэты птиц.</w:t>
      </w:r>
    </w:p>
    <w:p w:rsidR="00F31917" w:rsidRPr="00AD22CF" w:rsidRDefault="00F31917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6883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предлагаются силуэты птиц. </w:t>
      </w:r>
      <w:r w:rsidR="00476883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отгадывает птиц и называе</w:t>
      </w:r>
      <w:r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76883" w:rsidRPr="00AD2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ее. </w:t>
      </w:r>
    </w:p>
    <w:p w:rsidR="00476883" w:rsidRPr="00AD22CF" w:rsidRDefault="00476883" w:rsidP="00F31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1B0" w:rsidRPr="00AD22CF" w:rsidRDefault="009C61B0" w:rsidP="00F319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61B0" w:rsidRPr="00AD22CF" w:rsidSect="00733C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9DE"/>
    <w:multiLevelType w:val="multilevel"/>
    <w:tmpl w:val="5744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A2AE9"/>
    <w:multiLevelType w:val="multilevel"/>
    <w:tmpl w:val="D0A2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917"/>
    <w:rsid w:val="000046BE"/>
    <w:rsid w:val="0015520A"/>
    <w:rsid w:val="0028311A"/>
    <w:rsid w:val="003E26DE"/>
    <w:rsid w:val="00476883"/>
    <w:rsid w:val="00733CE7"/>
    <w:rsid w:val="009C61B0"/>
    <w:rsid w:val="009D43EE"/>
    <w:rsid w:val="00AD22CF"/>
    <w:rsid w:val="00CA6217"/>
    <w:rsid w:val="00D5566C"/>
    <w:rsid w:val="00DA7C56"/>
    <w:rsid w:val="00EC05BA"/>
    <w:rsid w:val="00F05CC2"/>
    <w:rsid w:val="00F31917"/>
    <w:rsid w:val="00F8766D"/>
    <w:rsid w:val="00FC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2020-04-07T17:43:00Z</dcterms:created>
  <dcterms:modified xsi:type="dcterms:W3CDTF">2020-04-08T12:16:00Z</dcterms:modified>
</cp:coreProperties>
</file>