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25" w:rsidRPr="007A48B7" w:rsidRDefault="00C11925" w:rsidP="007A48B7">
      <w:pPr>
        <w:spacing w:line="360" w:lineRule="auto"/>
        <w:jc w:val="center"/>
        <w:rPr>
          <w:sz w:val="28"/>
          <w:szCs w:val="28"/>
        </w:rPr>
      </w:pPr>
      <w:r w:rsidRPr="007A48B7">
        <w:rPr>
          <w:rFonts w:ascii="Times New Roman" w:hAnsi="Times New Roman" w:cs="Times New Roman"/>
          <w:b/>
          <w:color w:val="0000CC"/>
          <w:sz w:val="28"/>
          <w:szCs w:val="28"/>
        </w:rPr>
        <w:t>«Зарядка всей семьей».</w:t>
      </w:r>
    </w:p>
    <w:p w:rsidR="00C11925" w:rsidRPr="007A48B7" w:rsidRDefault="00C11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7">
        <w:rPr>
          <w:rFonts w:ascii="Times New Roman" w:hAnsi="Times New Roman" w:cs="Times New Roman"/>
          <w:sz w:val="28"/>
          <w:szCs w:val="28"/>
        </w:rPr>
        <w:tab/>
        <w:t>Полезно начинать день с зарядки. А если рядом любимая мама или любимый папа, то это еще и масса положительных эмоций.</w:t>
      </w:r>
    </w:p>
    <w:p w:rsidR="00C11925" w:rsidRPr="007A48B7" w:rsidRDefault="00C11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7">
        <w:rPr>
          <w:rFonts w:ascii="Times New Roman" w:hAnsi="Times New Roman" w:cs="Times New Roman"/>
          <w:sz w:val="28"/>
          <w:szCs w:val="28"/>
        </w:rPr>
        <w:t>Лучшей мотивацией ребенка к зарядке является личный пример, который в свою очередь является большой силой в воспитании детей. Детям свойственно повторять все за взрослыми, и если ребенок увидит, с каким удовольствием родители делают зарядку, он обязательно присоединится к ним.</w:t>
      </w:r>
    </w:p>
    <w:p w:rsidR="00C11925" w:rsidRPr="007A48B7" w:rsidRDefault="00C11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7">
        <w:rPr>
          <w:rFonts w:ascii="Times New Roman" w:hAnsi="Times New Roman" w:cs="Times New Roman"/>
          <w:sz w:val="28"/>
          <w:szCs w:val="28"/>
        </w:rPr>
        <w:tab/>
        <w:t>Такая форма работы способствует не только физическому развитию ребенка и укреплению его здоровья, но и установлению доверительных, добрых отношений между родителями и детьми, улучшению психологического климата в семье, формирует добрые семейные традиции. А для родителей данный метод взаимодействия, еще и основы физкультурной грамотности</w:t>
      </w:r>
    </w:p>
    <w:p w:rsidR="00C11925" w:rsidRPr="007A48B7" w:rsidRDefault="00C11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7">
        <w:rPr>
          <w:rFonts w:ascii="Times New Roman" w:hAnsi="Times New Roman" w:cs="Times New Roman"/>
          <w:sz w:val="28"/>
          <w:szCs w:val="28"/>
        </w:rPr>
        <w:t>Радостное утро – залог счастливого дня. А положительные эмоции, которыми наполнен ребенок в этот день способствуют сохранению эмоционального здоровья. Именно зарядка, проведенная совместно с родителями, поднимет настроение, создаст атмосферу доверия, тепла и уюта.</w:t>
      </w:r>
    </w:p>
    <w:p w:rsidR="00C11925" w:rsidRPr="007A48B7" w:rsidRDefault="00C11925">
      <w:pPr>
        <w:spacing w:line="360" w:lineRule="auto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7A48B7">
        <w:rPr>
          <w:rFonts w:ascii="Times New Roman" w:hAnsi="Times New Roman" w:cs="Times New Roman"/>
          <w:sz w:val="28"/>
          <w:szCs w:val="28"/>
        </w:rPr>
        <w:tab/>
      </w:r>
      <w:r w:rsidRPr="007A48B7">
        <w:rPr>
          <w:rFonts w:ascii="Times New Roman" w:hAnsi="Times New Roman" w:cs="Times New Roman"/>
          <w:b/>
          <w:color w:val="0000CC"/>
          <w:sz w:val="28"/>
          <w:szCs w:val="28"/>
        </w:rPr>
        <w:t>Предлагаем Вам примерный комплекс упражнений, который можно выполнять совместно с ребенком:</w:t>
      </w:r>
    </w:p>
    <w:p w:rsidR="00C11925" w:rsidRPr="007A48B7" w:rsidRDefault="00C11925" w:rsidP="007A48B7">
      <w:pPr>
        <w:spacing w:line="36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7A48B7">
        <w:rPr>
          <w:rFonts w:ascii="Times New Roman" w:hAnsi="Times New Roman" w:cs="Times New Roman"/>
          <w:b/>
          <w:color w:val="0000CC"/>
          <w:sz w:val="28"/>
          <w:szCs w:val="28"/>
        </w:rPr>
        <w:t>«Потягушечки»</w:t>
      </w:r>
    </w:p>
    <w:p w:rsidR="00C11925" w:rsidRPr="007A48B7" w:rsidRDefault="00C11925" w:rsidP="007A4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7">
        <w:rPr>
          <w:rFonts w:ascii="Times New Roman" w:hAnsi="Times New Roman" w:cs="Times New Roman"/>
          <w:sz w:val="28"/>
          <w:szCs w:val="28"/>
        </w:rPr>
        <w:t>Взрослый и ребёнок стоят лицом друг к другу на расстоянии небольшого шага и держатся за руки. Взрослый поднимает руки ребёнка через стороны вверх и потягивает их. Ребёнок приподнимается на носки. Затем взрослый возвращает руки в исходное положение.</w:t>
      </w:r>
    </w:p>
    <w:p w:rsidR="00C11925" w:rsidRPr="007A48B7" w:rsidRDefault="00C11925" w:rsidP="007A48B7">
      <w:pPr>
        <w:spacing w:line="36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7A48B7">
        <w:rPr>
          <w:rFonts w:ascii="Times New Roman" w:hAnsi="Times New Roman" w:cs="Times New Roman"/>
          <w:b/>
          <w:color w:val="0000CC"/>
          <w:sz w:val="28"/>
          <w:szCs w:val="28"/>
        </w:rPr>
        <w:t>«Дин – дон»</w:t>
      </w:r>
    </w:p>
    <w:p w:rsidR="00C11925" w:rsidRPr="007A48B7" w:rsidRDefault="00C11925" w:rsidP="007A4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7">
        <w:rPr>
          <w:rFonts w:ascii="Times New Roman" w:hAnsi="Times New Roman" w:cs="Times New Roman"/>
          <w:sz w:val="28"/>
          <w:szCs w:val="28"/>
        </w:rPr>
        <w:t>Взрослый и ребёнок стоят лицом друг к другу. Руки ребёнка лежат на талии взрослого, руки взрослого – на плечах ребёнка. Одновременно взрослый и ребёнок наклоняются вправо и произносят: «Дин», а затем – влево и говорят «Дин».</w:t>
      </w:r>
    </w:p>
    <w:p w:rsidR="00C11925" w:rsidRPr="007A48B7" w:rsidRDefault="00C11925" w:rsidP="007A48B7">
      <w:pPr>
        <w:spacing w:line="36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7A48B7">
        <w:rPr>
          <w:rFonts w:ascii="Times New Roman" w:hAnsi="Times New Roman" w:cs="Times New Roman"/>
          <w:b/>
          <w:color w:val="0000CC"/>
          <w:sz w:val="28"/>
          <w:szCs w:val="28"/>
        </w:rPr>
        <w:t>«Лодочка»</w:t>
      </w:r>
    </w:p>
    <w:p w:rsidR="00C11925" w:rsidRPr="007A48B7" w:rsidRDefault="00C11925" w:rsidP="007A4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7">
        <w:rPr>
          <w:rFonts w:ascii="Times New Roman" w:hAnsi="Times New Roman" w:cs="Times New Roman"/>
          <w:sz w:val="28"/>
          <w:szCs w:val="28"/>
        </w:rPr>
        <w:t xml:space="preserve">Взрослый сидит на полу, вытянув ноги вперёд. Ребёнок сидит на его ногах (ближе к туловищу) к нему лицом. Партнёры держат друг друга за предплечья и </w:t>
      </w:r>
      <w:r w:rsidRPr="007A48B7">
        <w:rPr>
          <w:rFonts w:ascii="Times New Roman" w:hAnsi="Times New Roman" w:cs="Times New Roman"/>
          <w:sz w:val="28"/>
          <w:szCs w:val="28"/>
        </w:rPr>
        <w:lastRenderedPageBreak/>
        <w:t>поочерёдно отклоняются назад, ложась на спину (ребёнок – на ноги взрослого, а взрослый – на пол). Таким образом, партнёры раскачиваются то вперёд, то назад.</w:t>
      </w:r>
    </w:p>
    <w:p w:rsidR="00C11925" w:rsidRPr="007A48B7" w:rsidRDefault="00C11925" w:rsidP="007A48B7">
      <w:pPr>
        <w:spacing w:line="36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7A48B7">
        <w:rPr>
          <w:rFonts w:ascii="Times New Roman" w:hAnsi="Times New Roman" w:cs="Times New Roman"/>
          <w:b/>
          <w:color w:val="0000CC"/>
          <w:sz w:val="28"/>
          <w:szCs w:val="28"/>
        </w:rPr>
        <w:t>«Качалка»</w:t>
      </w:r>
    </w:p>
    <w:p w:rsidR="00C11925" w:rsidRPr="007A48B7" w:rsidRDefault="00C11925" w:rsidP="007A4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7">
        <w:rPr>
          <w:rFonts w:ascii="Times New Roman" w:hAnsi="Times New Roman" w:cs="Times New Roman"/>
          <w:sz w:val="28"/>
          <w:szCs w:val="28"/>
        </w:rPr>
        <w:t>Ребёнок, сидя на мягкой поверхности, сгибает ноги в коленях и обхватывает их руками, затем с помощью взрослого он начинает многократно перекатываться в группировке то в положении лёжа на спине, то возвращаясь в исходное положение сидя. Взрослый придерживает ребёнка за носки ног одной рукой, а другой рукой за затылок (упражнение является подготовительным для кувырка вперёд).</w:t>
      </w:r>
    </w:p>
    <w:p w:rsidR="00C11925" w:rsidRPr="007A48B7" w:rsidRDefault="00C11925" w:rsidP="007A48B7">
      <w:pPr>
        <w:spacing w:line="36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7A48B7">
        <w:rPr>
          <w:rFonts w:ascii="Times New Roman" w:hAnsi="Times New Roman" w:cs="Times New Roman"/>
          <w:b/>
          <w:color w:val="0000CC"/>
          <w:sz w:val="28"/>
          <w:szCs w:val="28"/>
        </w:rPr>
        <w:t>«Наклоны»</w:t>
      </w:r>
    </w:p>
    <w:p w:rsidR="00C11925" w:rsidRPr="007A48B7" w:rsidRDefault="00C119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48B7">
        <w:rPr>
          <w:rFonts w:ascii="Times New Roman" w:hAnsi="Times New Roman" w:cs="Times New Roman"/>
          <w:sz w:val="28"/>
          <w:szCs w:val="28"/>
        </w:rPr>
        <w:t>Взрослый сидит на полу, ноги в стороны. Ребёнок садится к нему спиной между ног и тоже разводит ноги. Оба партнёра поднимают руки вверх, а затем вместе совершают наклоны к левой ноге, к правой ноге и возвращаются в исходное положение.</w:t>
      </w:r>
    </w:p>
    <w:p w:rsidR="00C11925" w:rsidRPr="007A48B7" w:rsidRDefault="00C11925" w:rsidP="007A48B7">
      <w:pPr>
        <w:spacing w:line="36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7A48B7">
        <w:rPr>
          <w:rFonts w:ascii="Times New Roman" w:hAnsi="Times New Roman" w:cs="Times New Roman"/>
          <w:b/>
          <w:color w:val="0000CC"/>
          <w:sz w:val="28"/>
          <w:szCs w:val="28"/>
        </w:rPr>
        <w:t>«Колобок»</w:t>
      </w:r>
    </w:p>
    <w:p w:rsidR="00C11925" w:rsidRPr="007A48B7" w:rsidRDefault="00C11925" w:rsidP="007A4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7">
        <w:rPr>
          <w:rFonts w:ascii="Times New Roman" w:hAnsi="Times New Roman" w:cs="Times New Roman"/>
          <w:sz w:val="28"/>
          <w:szCs w:val="28"/>
        </w:rPr>
        <w:t>Взрослый сидит на полу, ноги в стороны, ребёнок сидит на полу, спиной к взрослому, между его ног в группировке (т. е. обхватив согнутые в коленях ноги руками и опустив голову к коленям). Взрослый обхватывает ребёнка, приподнимает его на себя, прижав к своему телу, и начинает легко покачиваться с ним, то вперёд, то назад, то вправо и влево.</w:t>
      </w:r>
    </w:p>
    <w:p w:rsidR="00C11925" w:rsidRPr="007A48B7" w:rsidRDefault="00C11925" w:rsidP="007A48B7">
      <w:pPr>
        <w:spacing w:line="36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7A48B7">
        <w:rPr>
          <w:rFonts w:ascii="Times New Roman" w:hAnsi="Times New Roman" w:cs="Times New Roman"/>
          <w:b/>
          <w:color w:val="0000CC"/>
          <w:sz w:val="28"/>
          <w:szCs w:val="28"/>
        </w:rPr>
        <w:t>«Брёвнышко»</w:t>
      </w:r>
    </w:p>
    <w:p w:rsidR="00C11925" w:rsidRPr="007A48B7" w:rsidRDefault="00C11925" w:rsidP="007A4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7">
        <w:rPr>
          <w:rFonts w:ascii="Times New Roman" w:hAnsi="Times New Roman" w:cs="Times New Roman"/>
          <w:sz w:val="28"/>
          <w:szCs w:val="28"/>
        </w:rPr>
        <w:t>Взрослый и ребёнок лежат на животе лицом друг к другу, вытянув руки вперёд и соединив их. Затем они одновременно, не расцепляя рук, начинают переворачиваться на спину, потом на живот и т.д.</w:t>
      </w:r>
    </w:p>
    <w:p w:rsidR="00C11925" w:rsidRPr="007A48B7" w:rsidRDefault="00C11925" w:rsidP="007A48B7">
      <w:pPr>
        <w:spacing w:line="36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7A48B7">
        <w:rPr>
          <w:rFonts w:ascii="Times New Roman" w:hAnsi="Times New Roman" w:cs="Times New Roman"/>
          <w:b/>
          <w:color w:val="0000CC"/>
          <w:sz w:val="28"/>
          <w:szCs w:val="28"/>
        </w:rPr>
        <w:t>«Мостик»</w:t>
      </w:r>
    </w:p>
    <w:p w:rsidR="00C11925" w:rsidRPr="007A48B7" w:rsidRDefault="00C11925" w:rsidP="007A4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7">
        <w:rPr>
          <w:rFonts w:ascii="Times New Roman" w:hAnsi="Times New Roman" w:cs="Times New Roman"/>
          <w:sz w:val="28"/>
          <w:szCs w:val="28"/>
        </w:rPr>
        <w:t>Взрослый, сидя на полу, согнув ноги в коленях и сделав упор руками сзади, поднимает своё туловище. Получается своеобразный мостик. Ребёнок проползает на четвереньках под «мостиком». Когда он прополз, взрослый опускает туловище, садится на пол, а ребёнок перешагивает или перепрыгивает через его туловище (взрослый может поддерживать ребёнка за руку).</w:t>
      </w:r>
    </w:p>
    <w:p w:rsidR="00C11925" w:rsidRPr="007A48B7" w:rsidRDefault="00C11925" w:rsidP="007A4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7">
        <w:rPr>
          <w:rFonts w:ascii="Times New Roman" w:hAnsi="Times New Roman" w:cs="Times New Roman"/>
          <w:sz w:val="28"/>
          <w:szCs w:val="28"/>
        </w:rPr>
        <w:lastRenderedPageBreak/>
        <w:t>Здоровье в порядке – спасибо семейной зарядке!</w:t>
      </w:r>
    </w:p>
    <w:p w:rsidR="00C11925" w:rsidRPr="007A48B7" w:rsidRDefault="00C119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925" w:rsidRPr="007A48B7" w:rsidRDefault="00C119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1925" w:rsidRPr="007A48B7" w:rsidSect="007A4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464" w:rsidRDefault="003E3464" w:rsidP="00C11925">
      <w:r>
        <w:separator/>
      </w:r>
    </w:p>
  </w:endnote>
  <w:endnote w:type="continuationSeparator" w:id="1">
    <w:p w:rsidR="003E3464" w:rsidRDefault="003E3464" w:rsidP="00C11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25" w:rsidRDefault="00C11925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25" w:rsidRDefault="00C11925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25" w:rsidRDefault="00C11925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464" w:rsidRDefault="003E3464" w:rsidP="00C11925">
      <w:r>
        <w:separator/>
      </w:r>
    </w:p>
  </w:footnote>
  <w:footnote w:type="continuationSeparator" w:id="1">
    <w:p w:rsidR="003E3464" w:rsidRDefault="003E3464" w:rsidP="00C11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25" w:rsidRDefault="00C11925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25" w:rsidRDefault="00C11925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25" w:rsidRDefault="00C11925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925"/>
    <w:rsid w:val="003E3464"/>
    <w:rsid w:val="00691807"/>
    <w:rsid w:val="007A48B7"/>
    <w:rsid w:val="00C11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0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91807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180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180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119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691807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C119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91807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C119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91807"/>
    <w:rPr>
      <w:b/>
      <w:bCs/>
      <w:sz w:val="26"/>
      <w:szCs w:val="26"/>
      <w:lang w:val="ru-RU"/>
    </w:rPr>
  </w:style>
  <w:style w:type="character" w:customStyle="1" w:styleId="Heading1Char2">
    <w:name w:val="Heading 1 Char2"/>
    <w:uiPriority w:val="99"/>
    <w:rsid w:val="00691807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2">
    <w:name w:val="Heading 2 Char2"/>
    <w:uiPriority w:val="99"/>
    <w:rsid w:val="00691807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2">
    <w:name w:val="Heading 3 Char2"/>
    <w:uiPriority w:val="99"/>
    <w:rsid w:val="00691807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Heading1Char1">
    <w:name w:val="Heading 1 Char1"/>
    <w:uiPriority w:val="99"/>
    <w:rsid w:val="00691807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1">
    <w:name w:val="Heading 2 Char1"/>
    <w:uiPriority w:val="99"/>
    <w:rsid w:val="00691807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1">
    <w:name w:val="Heading 3 Char1"/>
    <w:uiPriority w:val="99"/>
    <w:rsid w:val="00691807"/>
    <w:rPr>
      <w:rFonts w:ascii="Cambria" w:hAnsi="Cambria" w:cs="Cambria"/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691807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691807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C11925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91807"/>
    <w:rPr>
      <w:sz w:val="24"/>
      <w:szCs w:val="24"/>
      <w:lang w:val="ru-RU"/>
    </w:rPr>
  </w:style>
  <w:style w:type="character" w:customStyle="1" w:styleId="HeaderChar2">
    <w:name w:val="Header Char2"/>
    <w:uiPriority w:val="99"/>
    <w:rsid w:val="00691807"/>
    <w:rPr>
      <w:rFonts w:ascii="Arial" w:hAnsi="Arial" w:cs="Arial"/>
      <w:lang w:val="ru-RU"/>
    </w:rPr>
  </w:style>
  <w:style w:type="character" w:customStyle="1" w:styleId="HeaderChar1">
    <w:name w:val="Header Char1"/>
    <w:uiPriority w:val="99"/>
    <w:rsid w:val="00691807"/>
    <w:rPr>
      <w:rFonts w:ascii="Arial" w:hAnsi="Arial" w:cs="Arial"/>
      <w:lang w:val="ru-RU"/>
    </w:rPr>
  </w:style>
  <w:style w:type="paragraph" w:styleId="a6">
    <w:name w:val="footer"/>
    <w:basedOn w:val="a"/>
    <w:link w:val="a7"/>
    <w:uiPriority w:val="99"/>
    <w:rsid w:val="00691807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C11925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91807"/>
    <w:rPr>
      <w:sz w:val="24"/>
      <w:szCs w:val="24"/>
      <w:lang w:val="ru-RU"/>
    </w:rPr>
  </w:style>
  <w:style w:type="character" w:customStyle="1" w:styleId="FooterChar2">
    <w:name w:val="Footer Char2"/>
    <w:uiPriority w:val="99"/>
    <w:rsid w:val="00691807"/>
    <w:rPr>
      <w:rFonts w:ascii="Arial" w:hAnsi="Arial" w:cs="Arial"/>
      <w:lang w:val="ru-RU"/>
    </w:rPr>
  </w:style>
  <w:style w:type="character" w:customStyle="1" w:styleId="FooterChar1">
    <w:name w:val="Footer Char1"/>
    <w:uiPriority w:val="99"/>
    <w:rsid w:val="00691807"/>
    <w:rPr>
      <w:rFonts w:ascii="Arial" w:hAnsi="Arial" w:cs="Arial"/>
      <w:lang w:val="ru-RU"/>
    </w:rPr>
  </w:style>
  <w:style w:type="character" w:styleId="a8">
    <w:name w:val="footnote reference"/>
    <w:basedOn w:val="a0"/>
    <w:uiPriority w:val="99"/>
    <w:rsid w:val="00691807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691807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691807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C11925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91807"/>
    <w:rPr>
      <w:sz w:val="24"/>
      <w:szCs w:val="24"/>
      <w:lang w:val="ru-RU"/>
    </w:rPr>
  </w:style>
  <w:style w:type="character" w:customStyle="1" w:styleId="FootnoteTextChar2">
    <w:name w:val="Footnote Text Char2"/>
    <w:uiPriority w:val="99"/>
    <w:rsid w:val="00691807"/>
    <w:rPr>
      <w:rFonts w:ascii="Arial" w:hAnsi="Arial" w:cs="Arial"/>
      <w:lang w:val="ru-RU"/>
    </w:rPr>
  </w:style>
  <w:style w:type="character" w:customStyle="1" w:styleId="FootnoteTextChar1">
    <w:name w:val="Footnote Text Char1"/>
    <w:uiPriority w:val="99"/>
    <w:rsid w:val="00691807"/>
    <w:rPr>
      <w:rFonts w:ascii="Arial" w:hAnsi="Arial" w:cs="Arial"/>
      <w:lang w:val="ru-RU"/>
    </w:rPr>
  </w:style>
  <w:style w:type="paragraph" w:styleId="ac">
    <w:name w:val="endnote text"/>
    <w:basedOn w:val="a"/>
    <w:link w:val="ad"/>
    <w:uiPriority w:val="99"/>
    <w:rsid w:val="00691807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C11925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691807"/>
    <w:rPr>
      <w:sz w:val="24"/>
      <w:szCs w:val="24"/>
      <w:lang w:val="ru-RU"/>
    </w:rPr>
  </w:style>
  <w:style w:type="character" w:customStyle="1" w:styleId="EndnoteTextChar2">
    <w:name w:val="Endnote Text Char2"/>
    <w:uiPriority w:val="99"/>
    <w:rsid w:val="00691807"/>
    <w:rPr>
      <w:rFonts w:ascii="Arial" w:hAnsi="Arial" w:cs="Arial"/>
      <w:lang w:val="ru-RU"/>
    </w:rPr>
  </w:style>
  <w:style w:type="character" w:customStyle="1" w:styleId="EndnoteTextChar1">
    <w:name w:val="Endnote Text Char1"/>
    <w:uiPriority w:val="99"/>
    <w:rsid w:val="00691807"/>
    <w:rPr>
      <w:rFonts w:ascii="Arial" w:hAnsi="Arial" w:cs="Arial"/>
      <w:lang w:val="ru-RU"/>
    </w:rPr>
  </w:style>
  <w:style w:type="paragraph" w:styleId="ae">
    <w:name w:val="caption"/>
    <w:basedOn w:val="a"/>
    <w:next w:val="a"/>
    <w:uiPriority w:val="99"/>
    <w:qFormat/>
    <w:rsid w:val="00691807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2</cp:revision>
  <dcterms:created xsi:type="dcterms:W3CDTF">2020-04-10T11:55:00Z</dcterms:created>
  <dcterms:modified xsi:type="dcterms:W3CDTF">2020-04-10T11:58:00Z</dcterms:modified>
</cp:coreProperties>
</file>