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222"/>
        <w:tblW w:w="0" w:type="auto"/>
        <w:tblLook w:val="04A0"/>
      </w:tblPr>
      <w:tblGrid>
        <w:gridCol w:w="4927"/>
        <w:gridCol w:w="4927"/>
      </w:tblGrid>
      <w:tr w:rsidR="00111E4F" w:rsidTr="00111E4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1E4F" w:rsidRDefault="00111E4F" w:rsidP="00111E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35961" cy="2275876"/>
                  <wp:effectExtent l="95250" t="76200" r="83389" b="48224"/>
                  <wp:docPr id="3" name="Рисунок 4" descr="http://cs308417.vk.me/v308417002/67e7/WtEuMZEbO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308417.vk.me/v308417002/67e7/WtEuMZEbO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960" cy="2277824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1E4F" w:rsidRDefault="00111E4F" w:rsidP="00111E4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Comic Sans MS" w:hAnsi="Comic Sans MS"/>
                <w:color w:val="0070C0"/>
                <w:sz w:val="44"/>
                <w:szCs w:val="44"/>
              </w:rPr>
            </w:pPr>
          </w:p>
          <w:p w:rsidR="00111E4F" w:rsidRDefault="00111E4F" w:rsidP="00111E4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Comic Sans MS" w:hAnsi="Comic Sans MS"/>
                <w:color w:val="0070C0"/>
                <w:sz w:val="44"/>
                <w:szCs w:val="44"/>
              </w:rPr>
            </w:pPr>
          </w:p>
          <w:p w:rsidR="00111E4F" w:rsidRDefault="00111E4F" w:rsidP="00111E4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Comic Sans MS" w:hAnsi="Comic Sans MS"/>
                <w:color w:val="0070C0"/>
                <w:sz w:val="44"/>
                <w:szCs w:val="44"/>
              </w:rPr>
            </w:pPr>
          </w:p>
          <w:p w:rsidR="00111E4F" w:rsidRPr="00111E4F" w:rsidRDefault="00111E4F" w:rsidP="00111E4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Comic Sans MS" w:hAnsi="Comic Sans MS"/>
                <w:color w:val="0070C0"/>
                <w:sz w:val="44"/>
                <w:szCs w:val="44"/>
              </w:rPr>
            </w:pPr>
            <w:r w:rsidRPr="00111E4F">
              <w:rPr>
                <w:rFonts w:ascii="Comic Sans MS" w:hAnsi="Comic Sans MS"/>
                <w:color w:val="0070C0"/>
                <w:sz w:val="44"/>
                <w:szCs w:val="44"/>
              </w:rPr>
              <w:t>«Дети и самокат»</w:t>
            </w:r>
          </w:p>
        </w:tc>
      </w:tr>
    </w:tbl>
    <w:p w:rsidR="00D85588" w:rsidRDefault="00D85588" w:rsidP="00D85588">
      <w:pPr>
        <w:pStyle w:val="a3"/>
      </w:pPr>
    </w:p>
    <w:p w:rsidR="00D85588" w:rsidRPr="00D85588" w:rsidRDefault="00111E4F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588">
        <w:rPr>
          <w:sz w:val="28"/>
          <w:szCs w:val="28"/>
        </w:rPr>
        <w:t xml:space="preserve">Что может быть веселей, полезней и увлекательней для малыша, нежели озорные </w:t>
      </w:r>
      <w:r w:rsidRPr="00D85588">
        <w:rPr>
          <w:b/>
          <w:bCs/>
          <w:sz w:val="28"/>
          <w:szCs w:val="28"/>
        </w:rPr>
        <w:t xml:space="preserve">гонки </w:t>
      </w:r>
      <w:r w:rsidRPr="00D85588">
        <w:rPr>
          <w:rFonts w:ascii="Arial" w:hAnsi="Arial" w:cs="Arial"/>
          <w:noProof/>
          <w:vanish/>
          <w:color w:val="000000"/>
          <w:sz w:val="28"/>
          <w:szCs w:val="28"/>
        </w:rPr>
        <w:drawing>
          <wp:inline distT="0" distB="0" distL="0" distR="0">
            <wp:extent cx="1811655" cy="1811655"/>
            <wp:effectExtent l="19050" t="0" r="0" b="0"/>
            <wp:docPr id="6" name="Рисунок 1" descr="https://im2-tub-ru.yandex.net/i?id=d1907caf3057a5c2e0eed27fdcd252cd&amp;n=33&amp;h=190&amp;w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d1907caf3057a5c2e0eed27fdcd252cd&amp;n=33&amp;h=190&amp;w=1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588">
        <w:rPr>
          <w:b/>
          <w:bCs/>
          <w:sz w:val="28"/>
          <w:szCs w:val="28"/>
        </w:rPr>
        <w:t>на самокатах</w:t>
      </w:r>
      <w:r w:rsidRPr="00D85588">
        <w:rPr>
          <w:sz w:val="28"/>
          <w:szCs w:val="28"/>
        </w:rPr>
        <w:t xml:space="preserve"> в компании сверстников или родителей? Вспомните свое детство — наверняка этот культовый спортивный друг так или иначе в нем фигурировал! Но </w:t>
      </w:r>
      <w:r w:rsidRPr="00D85588">
        <w:rPr>
          <w:b/>
          <w:bCs/>
          <w:sz w:val="28"/>
          <w:szCs w:val="28"/>
        </w:rPr>
        <w:t>как кататься на самокате</w:t>
      </w:r>
      <w:r w:rsidRPr="00D85588">
        <w:rPr>
          <w:sz w:val="28"/>
          <w:szCs w:val="28"/>
        </w:rPr>
        <w:t xml:space="preserve">, если тебе годика полтора-два от роду, да еще и видишь ты такое чудо впервые в </w:t>
      </w:r>
      <w:proofErr w:type="spellStart"/>
      <w:r w:rsidRPr="00D85588">
        <w:rPr>
          <w:sz w:val="28"/>
          <w:szCs w:val="28"/>
        </w:rPr>
        <w:t>жизни</w:t>
      </w:r>
      <w:proofErr w:type="gramStart"/>
      <w:r w:rsidRPr="00D85588">
        <w:rPr>
          <w:sz w:val="28"/>
          <w:szCs w:val="28"/>
        </w:rPr>
        <w:t>?</w:t>
      </w:r>
      <w:r w:rsidR="00D85588" w:rsidRPr="00D85588">
        <w:rPr>
          <w:sz w:val="28"/>
          <w:szCs w:val="28"/>
        </w:rPr>
        <w:t>И</w:t>
      </w:r>
      <w:proofErr w:type="gramEnd"/>
      <w:r w:rsidR="00D85588" w:rsidRPr="00D85588">
        <w:rPr>
          <w:sz w:val="28"/>
          <w:szCs w:val="28"/>
        </w:rPr>
        <w:t>менно</w:t>
      </w:r>
      <w:proofErr w:type="spellEnd"/>
      <w:r w:rsidR="00D85588" w:rsidRPr="00D85588">
        <w:rPr>
          <w:sz w:val="28"/>
          <w:szCs w:val="28"/>
        </w:rPr>
        <w:t xml:space="preserve"> с решением этого вопроса мы и попытаемся вам помочь в рамках этого материала, для удобства восприятия разделенного на две части. </w:t>
      </w:r>
      <w:proofErr w:type="gramStart"/>
      <w:r w:rsidR="00D85588" w:rsidRPr="00D85588">
        <w:rPr>
          <w:sz w:val="28"/>
          <w:szCs w:val="28"/>
        </w:rPr>
        <w:t>Сперва</w:t>
      </w:r>
      <w:proofErr w:type="gramEnd"/>
      <w:r w:rsidR="00D85588" w:rsidRPr="00D85588">
        <w:rPr>
          <w:sz w:val="28"/>
          <w:szCs w:val="28"/>
        </w:rPr>
        <w:t xml:space="preserve"> мы выясним, </w:t>
      </w:r>
      <w:r w:rsidR="00D85588" w:rsidRPr="00D85588">
        <w:rPr>
          <w:b/>
          <w:bCs/>
          <w:sz w:val="28"/>
          <w:szCs w:val="28"/>
        </w:rPr>
        <w:t>как выбрать самокат для ребенка</w:t>
      </w:r>
      <w:r w:rsidR="00D85588" w:rsidRPr="00D85588">
        <w:rPr>
          <w:sz w:val="28"/>
          <w:szCs w:val="28"/>
        </w:rPr>
        <w:t xml:space="preserve"> и что такое правильная </w:t>
      </w:r>
      <w:r w:rsidR="00D85588" w:rsidRPr="00D85588">
        <w:rPr>
          <w:b/>
          <w:bCs/>
          <w:sz w:val="28"/>
          <w:szCs w:val="28"/>
        </w:rPr>
        <w:t>регулировка самоката</w:t>
      </w:r>
      <w:r w:rsidR="00D85588" w:rsidRPr="00D85588">
        <w:rPr>
          <w:sz w:val="28"/>
          <w:szCs w:val="28"/>
        </w:rPr>
        <w:t xml:space="preserve">, ну а затем рассмотрим непосредственно технику обучения езды на нем. Поехали? </w:t>
      </w: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1E4F">
        <w:rPr>
          <w:b/>
          <w:bCs/>
          <w:sz w:val="28"/>
          <w:szCs w:val="28"/>
        </w:rPr>
        <w:t>Как выбрать детский самокат</w:t>
      </w:r>
      <w:r w:rsidRPr="00D85588">
        <w:rPr>
          <w:sz w:val="28"/>
          <w:szCs w:val="28"/>
        </w:rPr>
        <w:t xml:space="preserve"> </w:t>
      </w: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588">
        <w:rPr>
          <w:sz w:val="28"/>
          <w:szCs w:val="28"/>
        </w:rPr>
        <w:t xml:space="preserve">Итак, что же значит — </w:t>
      </w:r>
      <w:r w:rsidRPr="00D85588">
        <w:rPr>
          <w:b/>
          <w:bCs/>
          <w:sz w:val="28"/>
          <w:szCs w:val="28"/>
        </w:rPr>
        <w:t>купить хороший самокат</w:t>
      </w:r>
      <w:r w:rsidRPr="00D85588">
        <w:rPr>
          <w:sz w:val="28"/>
          <w:szCs w:val="28"/>
        </w:rPr>
        <w:t xml:space="preserve">, который бы идеально подошел по всем своим характеристикам маленькому наезднику? Не будем распинаться об </w:t>
      </w:r>
      <w:proofErr w:type="gramStart"/>
      <w:r w:rsidRPr="00D85588">
        <w:rPr>
          <w:sz w:val="28"/>
          <w:szCs w:val="28"/>
        </w:rPr>
        <w:t>очевидном</w:t>
      </w:r>
      <w:proofErr w:type="gramEnd"/>
      <w:r w:rsidRPr="00D85588">
        <w:rPr>
          <w:sz w:val="28"/>
          <w:szCs w:val="28"/>
        </w:rPr>
        <w:t xml:space="preserve"> — качество сборки, используемых материалов и пр. аналогичные нюансы напрямую влияют на благосостояние ребенка и безопасность эксплуатации самоката. </w:t>
      </w:r>
      <w:r w:rsidRPr="00D85588">
        <w:rPr>
          <w:b/>
          <w:bCs/>
          <w:sz w:val="28"/>
          <w:szCs w:val="28"/>
        </w:rPr>
        <w:t>Качественные самокаты</w:t>
      </w:r>
      <w:r w:rsidRPr="00D85588">
        <w:rPr>
          <w:sz w:val="28"/>
          <w:szCs w:val="28"/>
        </w:rPr>
        <w:t xml:space="preserve"> качественны во всем — уж простите за «кривую» тавтологию, но это действительно так, и это </w:t>
      </w:r>
      <w:proofErr w:type="spellStart"/>
      <w:r w:rsidRPr="00D85588">
        <w:rPr>
          <w:sz w:val="28"/>
          <w:szCs w:val="28"/>
        </w:rPr>
        <w:t>мегаважно</w:t>
      </w:r>
      <w:proofErr w:type="spellEnd"/>
      <w:r w:rsidRPr="00D85588">
        <w:rPr>
          <w:sz w:val="28"/>
          <w:szCs w:val="28"/>
        </w:rPr>
        <w:t xml:space="preserve">! Вторым по значимости критерием выбора является возраст малыша: </w:t>
      </w:r>
      <w:r w:rsidRPr="00D85588">
        <w:rPr>
          <w:b/>
          <w:bCs/>
          <w:sz w:val="28"/>
          <w:szCs w:val="28"/>
        </w:rPr>
        <w:t>лучшие детские самокаты от 2 лет — трёхколесные</w:t>
      </w:r>
      <w:r w:rsidRPr="00D85588">
        <w:rPr>
          <w:sz w:val="28"/>
          <w:szCs w:val="28"/>
        </w:rPr>
        <w:t xml:space="preserve">, это обусловлено их устойчивостью и простотой управления. Более взрослым наездникам подойдет и </w:t>
      </w:r>
      <w:r w:rsidRPr="00D85588">
        <w:rPr>
          <w:b/>
          <w:bCs/>
          <w:sz w:val="28"/>
          <w:szCs w:val="28"/>
        </w:rPr>
        <w:t>самокат 2 колесный</w:t>
      </w:r>
      <w:r w:rsidRPr="00D85588">
        <w:rPr>
          <w:sz w:val="28"/>
          <w:szCs w:val="28"/>
        </w:rPr>
        <w:t xml:space="preserve">. </w:t>
      </w: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1E4F">
        <w:rPr>
          <w:sz w:val="28"/>
          <w:szCs w:val="28"/>
        </w:rPr>
        <w:t xml:space="preserve">Правильная </w:t>
      </w:r>
      <w:r w:rsidRPr="00111E4F">
        <w:rPr>
          <w:b/>
          <w:bCs/>
          <w:sz w:val="28"/>
          <w:szCs w:val="28"/>
        </w:rPr>
        <w:t>регулировка самоката</w:t>
      </w:r>
      <w:r w:rsidRPr="00D85588">
        <w:rPr>
          <w:sz w:val="28"/>
          <w:szCs w:val="28"/>
        </w:rPr>
        <w:t xml:space="preserve"> </w:t>
      </w: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588">
        <w:rPr>
          <w:sz w:val="28"/>
          <w:szCs w:val="28"/>
        </w:rPr>
        <w:t xml:space="preserve">Казалось бы, что там регулировать — встал да поехал. Тем не менее, просто </w:t>
      </w:r>
      <w:r w:rsidRPr="00D85588">
        <w:rPr>
          <w:b/>
          <w:bCs/>
          <w:sz w:val="28"/>
          <w:szCs w:val="28"/>
        </w:rPr>
        <w:t>купить хороший самокат</w:t>
      </w:r>
      <w:r w:rsidRPr="00D85588">
        <w:rPr>
          <w:sz w:val="28"/>
          <w:szCs w:val="28"/>
        </w:rPr>
        <w:t xml:space="preserve"> и вручить его ребенку — мало, ведь комфорт и безопасность поездки зависят и от грамотной настройки под конкретного человека. Так что перед тем </w:t>
      </w:r>
      <w:r w:rsidRPr="00D85588">
        <w:rPr>
          <w:b/>
          <w:bCs/>
          <w:sz w:val="28"/>
          <w:szCs w:val="28"/>
        </w:rPr>
        <w:t>как научить кататься на самокате</w:t>
      </w:r>
      <w:r w:rsidRPr="00D85588">
        <w:rPr>
          <w:sz w:val="28"/>
          <w:szCs w:val="28"/>
        </w:rPr>
        <w:t xml:space="preserve"> своего ребенка, необходимо правильно выставить высоту руля, если перед вами </w:t>
      </w:r>
      <w:r w:rsidRPr="00D85588">
        <w:rPr>
          <w:b/>
          <w:bCs/>
          <w:sz w:val="28"/>
          <w:szCs w:val="28"/>
        </w:rPr>
        <w:t>самокат с регулируемой ручкой</w:t>
      </w:r>
      <w:r w:rsidRPr="00D85588">
        <w:rPr>
          <w:sz w:val="28"/>
          <w:szCs w:val="28"/>
        </w:rPr>
        <w:t xml:space="preserve">. Правила здесь всего два: </w:t>
      </w: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588">
        <w:rPr>
          <w:sz w:val="28"/>
          <w:szCs w:val="28"/>
        </w:rPr>
        <w:t xml:space="preserve">·      во-первых, руки малыша не должны быть подняты выше плеч — на руль необходимо упираться, а не дотягиваться до него </w:t>
      </w: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588">
        <w:rPr>
          <w:sz w:val="28"/>
          <w:szCs w:val="28"/>
        </w:rPr>
        <w:t xml:space="preserve">·      во-вторых, спина ребёнка должна быть прямой, а не сгорбленной </w:t>
      </w: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588">
        <w:rPr>
          <w:b/>
          <w:bCs/>
          <w:sz w:val="28"/>
          <w:szCs w:val="28"/>
        </w:rPr>
        <w:t>Самокат должен быть</w:t>
      </w:r>
      <w:r w:rsidRPr="00D85588">
        <w:rPr>
          <w:sz w:val="28"/>
          <w:szCs w:val="28"/>
        </w:rPr>
        <w:t xml:space="preserve"> добрым другом вашего ребенка, а любая дружба, как известно, начинается со знакомства. Крайне принципиально, чтобы малыш не пугался новой игрушки, чтобы она вызывала в нем исключительно положительные эмоции. Дайте ему со всех сторон «пощупать» новинку, вместе понаблюдайте за тем, </w:t>
      </w:r>
      <w:r w:rsidRPr="00D85588">
        <w:rPr>
          <w:b/>
          <w:bCs/>
          <w:sz w:val="28"/>
          <w:szCs w:val="28"/>
        </w:rPr>
        <w:t>как дети катаются на самокате</w:t>
      </w:r>
      <w:r w:rsidRPr="00D85588">
        <w:rPr>
          <w:sz w:val="28"/>
          <w:szCs w:val="28"/>
        </w:rPr>
        <w:t xml:space="preserve"> во дворе. Если живого примера не обнаружится, можно «</w:t>
      </w:r>
      <w:proofErr w:type="spellStart"/>
      <w:r w:rsidRPr="00D85588">
        <w:rPr>
          <w:sz w:val="28"/>
          <w:szCs w:val="28"/>
        </w:rPr>
        <w:t>загуглить</w:t>
      </w:r>
      <w:proofErr w:type="spellEnd"/>
      <w:r w:rsidRPr="00D85588">
        <w:rPr>
          <w:sz w:val="28"/>
          <w:szCs w:val="28"/>
        </w:rPr>
        <w:t>» в интернете что-то вроде: «</w:t>
      </w:r>
      <w:r w:rsidRPr="00D85588">
        <w:rPr>
          <w:b/>
          <w:bCs/>
          <w:sz w:val="28"/>
          <w:szCs w:val="28"/>
        </w:rPr>
        <w:t>как кататься на самокате видео</w:t>
      </w:r>
      <w:r w:rsidRPr="00D85588">
        <w:rPr>
          <w:sz w:val="28"/>
          <w:szCs w:val="28"/>
        </w:rPr>
        <w:t xml:space="preserve">». Одним словом, введите в курс дела. После этого вкратце объясните малышу </w:t>
      </w:r>
      <w:r w:rsidRPr="00D85588">
        <w:rPr>
          <w:b/>
          <w:bCs/>
          <w:sz w:val="28"/>
          <w:szCs w:val="28"/>
        </w:rPr>
        <w:t>устройство самоката</w:t>
      </w:r>
      <w:r w:rsidRPr="00D85588">
        <w:rPr>
          <w:sz w:val="28"/>
          <w:szCs w:val="28"/>
        </w:rPr>
        <w:t xml:space="preserve">, расскажите зачем нужен руль и тормоз, как и в каких </w:t>
      </w:r>
      <w:proofErr w:type="gramStart"/>
      <w:r w:rsidRPr="00D85588">
        <w:rPr>
          <w:sz w:val="28"/>
          <w:szCs w:val="28"/>
        </w:rPr>
        <w:t>случаях</w:t>
      </w:r>
      <w:proofErr w:type="gramEnd"/>
      <w:r w:rsidRPr="00D85588">
        <w:rPr>
          <w:sz w:val="28"/>
          <w:szCs w:val="28"/>
        </w:rPr>
        <w:t xml:space="preserve"> следует пользоваться этими новыми для него приспособлениями. После постижения теоретических азов можно переходить к практическим занятиям. </w:t>
      </w: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588">
        <w:rPr>
          <w:b/>
          <w:bCs/>
          <w:sz w:val="28"/>
          <w:szCs w:val="28"/>
        </w:rPr>
        <w:t>Самокат для начинающих</w:t>
      </w:r>
      <w:r w:rsidRPr="00D85588">
        <w:rPr>
          <w:sz w:val="28"/>
          <w:szCs w:val="28"/>
        </w:rPr>
        <w:t xml:space="preserve"> </w:t>
      </w:r>
    </w:p>
    <w:p w:rsid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588">
        <w:rPr>
          <w:sz w:val="28"/>
          <w:szCs w:val="28"/>
        </w:rPr>
        <w:t xml:space="preserve">Если позволяет ситуация, первые уроки вождения желательно преподавать в родных домашних условиях — дома, как говорится, и стены помогают, и здесь ребенок будет чувствовать себя более уверенно. </w:t>
      </w: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588">
        <w:rPr>
          <w:sz w:val="28"/>
          <w:szCs w:val="28"/>
        </w:rPr>
        <w:t xml:space="preserve">Поставьте ребенка в исходную позицию (обе ножки на деке), убедившись, что высота руля отрегулирована правильно, и, держась за руль вместе с ним, прокатите его несколько метров </w:t>
      </w:r>
      <w:proofErr w:type="gramStart"/>
      <w:r w:rsidRPr="00D85588">
        <w:rPr>
          <w:sz w:val="28"/>
          <w:szCs w:val="28"/>
        </w:rPr>
        <w:t>по</w:t>
      </w:r>
      <w:proofErr w:type="gramEnd"/>
      <w:r w:rsidRPr="00D85588">
        <w:rPr>
          <w:sz w:val="28"/>
          <w:szCs w:val="28"/>
        </w:rPr>
        <w:t xml:space="preserve"> прямой. После этого добавьте несколько простых поворотов, чтобы малыш окончательно усвоил предназначение руля. Затем покажите, как </w:t>
      </w:r>
      <w:r w:rsidRPr="00D85588">
        <w:rPr>
          <w:b/>
          <w:bCs/>
          <w:sz w:val="28"/>
          <w:szCs w:val="28"/>
        </w:rPr>
        <w:t>самокат должен быть</w:t>
      </w:r>
      <w:r w:rsidRPr="00D85588">
        <w:rPr>
          <w:sz w:val="28"/>
          <w:szCs w:val="28"/>
        </w:rPr>
        <w:t xml:space="preserve"> расположен во время самостоятельного движения: одна нога на деке, вторая отталкивается от земли. Объясните, что толчковую ногу следует время от времени менять, и что при достижении определенной скорости можно ставить обе ноги на подножку. Важно! Все это должно происходить в форме </w:t>
      </w:r>
      <w:r w:rsidRPr="00D85588">
        <w:rPr>
          <w:b/>
          <w:bCs/>
          <w:sz w:val="28"/>
          <w:szCs w:val="28"/>
        </w:rPr>
        <w:t>игры на самокате</w:t>
      </w:r>
      <w:r w:rsidRPr="00D85588">
        <w:rPr>
          <w:sz w:val="28"/>
          <w:szCs w:val="28"/>
        </w:rPr>
        <w:t xml:space="preserve"> — не подгоняйте малыша, и не заставляйте его что-то делать насильно, иначе можно надолго отбить желание общаться с этим видом транспорта. </w:t>
      </w:r>
    </w:p>
    <w:p w:rsidR="00D85588" w:rsidRPr="00D85588" w:rsidRDefault="00D85588" w:rsidP="00D855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588">
        <w:rPr>
          <w:sz w:val="28"/>
          <w:szCs w:val="28"/>
        </w:rPr>
        <w:t xml:space="preserve">Осталось научиться </w:t>
      </w:r>
      <w:proofErr w:type="gramStart"/>
      <w:r w:rsidRPr="00D85588">
        <w:rPr>
          <w:sz w:val="28"/>
          <w:szCs w:val="28"/>
        </w:rPr>
        <w:t>вовремя</w:t>
      </w:r>
      <w:proofErr w:type="gramEnd"/>
      <w:r w:rsidRPr="00D85588">
        <w:rPr>
          <w:sz w:val="28"/>
          <w:szCs w:val="28"/>
        </w:rPr>
        <w:t xml:space="preserve"> использовать тормоз — у многих деток поначалу вызывает трудности одновременное управление и торможение, поэтому этот момент нужно хорошенько освоить. Неплохо бы также «отрепетировать» падения в домашних условиях. Собственно, вот и все, теперь дело только за систематической уличной практикой. </w:t>
      </w:r>
    </w:p>
    <w:p w:rsidR="00D17A05" w:rsidRPr="00D85588" w:rsidRDefault="00D17A05" w:rsidP="00D85588">
      <w:pPr>
        <w:ind w:firstLine="567"/>
        <w:rPr>
          <w:sz w:val="28"/>
          <w:szCs w:val="28"/>
        </w:rPr>
      </w:pPr>
    </w:p>
    <w:sectPr w:rsidR="00D17A05" w:rsidRPr="00D85588" w:rsidSect="00D85588">
      <w:pgSz w:w="11906" w:h="16838"/>
      <w:pgMar w:top="1134" w:right="1134" w:bottom="1134" w:left="1134" w:header="709" w:footer="709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588"/>
    <w:rsid w:val="00105BA5"/>
    <w:rsid w:val="00111E4F"/>
    <w:rsid w:val="00465614"/>
    <w:rsid w:val="004936AC"/>
    <w:rsid w:val="00521A28"/>
    <w:rsid w:val="00947D9C"/>
    <w:rsid w:val="00D17A05"/>
    <w:rsid w:val="00D8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5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5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1E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3895-6FFF-4773-A687-CF1DE066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2015-09-17T14:21:00Z</dcterms:created>
  <dcterms:modified xsi:type="dcterms:W3CDTF">2015-09-17T14:38:00Z</dcterms:modified>
</cp:coreProperties>
</file>